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9A3B7" w14:textId="043D05C2" w:rsidR="005E4828" w:rsidRPr="007F126D" w:rsidRDefault="0066516C" w:rsidP="000E1267">
      <w:pPr>
        <w:spacing w:afterLines="15" w:after="36"/>
        <w:jc w:val="center"/>
        <w:rPr>
          <w:rFonts w:eastAsia="Arial Unicode MS"/>
          <w:b/>
          <w:bCs/>
          <w:sz w:val="32"/>
          <w:szCs w:val="32"/>
        </w:rPr>
      </w:pPr>
      <w:r w:rsidRPr="007F126D">
        <w:rPr>
          <w:rFonts w:eastAsia="Arial Unicode MS"/>
          <w:b/>
          <w:bCs/>
          <w:sz w:val="32"/>
          <w:szCs w:val="32"/>
        </w:rPr>
        <w:t xml:space="preserve">Taiwan </w:t>
      </w:r>
      <w:r w:rsidR="005E4828" w:rsidRPr="007F126D">
        <w:rPr>
          <w:rFonts w:eastAsia="Arial Unicode MS"/>
          <w:b/>
          <w:bCs/>
          <w:sz w:val="32"/>
          <w:szCs w:val="32"/>
        </w:rPr>
        <w:t xml:space="preserve">Code of Ethics for Nurses </w:t>
      </w:r>
    </w:p>
    <w:p w14:paraId="2DF2DAD5" w14:textId="3159D607" w:rsidR="005E4828" w:rsidRPr="007F126D" w:rsidRDefault="005E4828" w:rsidP="005E4828">
      <w:pPr>
        <w:wordWrap w:val="0"/>
        <w:spacing w:line="340" w:lineRule="exact"/>
        <w:jc w:val="right"/>
        <w:rPr>
          <w:rFonts w:eastAsia="微軟正黑體"/>
          <w:sz w:val="24"/>
        </w:rPr>
      </w:pPr>
      <w:r w:rsidRPr="007F126D">
        <w:rPr>
          <w:rFonts w:eastAsia="微軟正黑體"/>
          <w:sz w:val="24"/>
        </w:rPr>
        <w:t xml:space="preserve">2023 Revised Edition </w:t>
      </w:r>
    </w:p>
    <w:p w14:paraId="4B75FC30" w14:textId="6CA653CC" w:rsidR="005E4828" w:rsidRPr="007F126D" w:rsidRDefault="00DF2250" w:rsidP="005E4828">
      <w:pPr>
        <w:widowControl/>
        <w:spacing w:afterLines="50" w:after="120"/>
        <w:ind w:left="302" w:hangingChars="163" w:hanging="302"/>
        <w:rPr>
          <w:rFonts w:eastAsia="Arial Unicode MS"/>
          <w:b/>
          <w:bCs/>
          <w:szCs w:val="28"/>
        </w:rPr>
      </w:pPr>
      <w:r w:rsidRPr="007F126D">
        <w:rPr>
          <w:rFonts w:eastAsia="Arial Unicode MS"/>
          <w:b/>
          <w:bCs/>
          <w:szCs w:val="28"/>
        </w:rPr>
        <w:t>A</w:t>
      </w:r>
      <w:r w:rsidR="005E4828" w:rsidRPr="007F126D">
        <w:rPr>
          <w:rFonts w:eastAsia="Arial Unicode MS"/>
          <w:b/>
          <w:bCs/>
          <w:szCs w:val="28"/>
        </w:rPr>
        <w:t xml:space="preserve">. </w:t>
      </w:r>
      <w:r w:rsidR="002B6085" w:rsidRPr="007F126D">
        <w:rPr>
          <w:rFonts w:eastAsia="Arial Unicode MS"/>
          <w:b/>
          <w:bCs/>
          <w:szCs w:val="28"/>
        </w:rPr>
        <w:t>Foreword</w:t>
      </w:r>
    </w:p>
    <w:p w14:paraId="35566A16" w14:textId="10F818C5" w:rsidR="005E4828" w:rsidRPr="007F126D" w:rsidRDefault="005E4828" w:rsidP="002B388B">
      <w:pPr>
        <w:widowControl/>
        <w:ind w:firstLineChars="200" w:firstLine="560"/>
        <w:rPr>
          <w:rFonts w:eastAsia="微軟正黑體"/>
          <w:szCs w:val="28"/>
        </w:rPr>
      </w:pPr>
      <w:r w:rsidRPr="007F126D">
        <w:rPr>
          <w:rFonts w:eastAsia="微軟正黑體"/>
          <w:szCs w:val="28"/>
        </w:rPr>
        <w:t xml:space="preserve">The </w:t>
      </w:r>
      <w:r w:rsidR="00262255" w:rsidRPr="007F126D">
        <w:rPr>
          <w:rFonts w:eastAsia="微軟正黑體"/>
          <w:szCs w:val="28"/>
        </w:rPr>
        <w:t xml:space="preserve">fundamental responsibilities </w:t>
      </w:r>
      <w:r w:rsidRPr="007F126D">
        <w:rPr>
          <w:rFonts w:eastAsia="微軟正黑體"/>
          <w:szCs w:val="28"/>
        </w:rPr>
        <w:t xml:space="preserve">of </w:t>
      </w:r>
      <w:r w:rsidR="00557CA0" w:rsidRPr="007F126D">
        <w:rPr>
          <w:rFonts w:eastAsia="微軟正黑體"/>
          <w:szCs w:val="28"/>
        </w:rPr>
        <w:t>nurses</w:t>
      </w:r>
      <w:r w:rsidRPr="007F126D">
        <w:rPr>
          <w:rFonts w:eastAsia="微軟正黑體"/>
          <w:szCs w:val="28"/>
        </w:rPr>
        <w:t xml:space="preserve"> </w:t>
      </w:r>
      <w:r w:rsidR="00262255" w:rsidRPr="007F126D">
        <w:rPr>
          <w:rFonts w:eastAsia="微軟正黑體"/>
          <w:szCs w:val="28"/>
        </w:rPr>
        <w:t xml:space="preserve">are </w:t>
      </w:r>
      <w:r w:rsidRPr="007F126D">
        <w:rPr>
          <w:rFonts w:eastAsia="微軟正黑體"/>
          <w:szCs w:val="28"/>
        </w:rPr>
        <w:t>car</w:t>
      </w:r>
      <w:r w:rsidR="00262255" w:rsidRPr="007F126D">
        <w:rPr>
          <w:rFonts w:eastAsia="微軟正黑體"/>
          <w:szCs w:val="28"/>
        </w:rPr>
        <w:t>ing</w:t>
      </w:r>
      <w:r w:rsidRPr="007F126D">
        <w:rPr>
          <w:rFonts w:eastAsia="微軟正黑體"/>
          <w:szCs w:val="28"/>
        </w:rPr>
        <w:t xml:space="preserve"> for </w:t>
      </w:r>
      <w:r w:rsidR="00262255" w:rsidRPr="007F126D">
        <w:rPr>
          <w:rFonts w:eastAsia="微軟正黑體"/>
          <w:szCs w:val="28"/>
        </w:rPr>
        <w:t>the health of</w:t>
      </w:r>
      <w:r w:rsidR="00D9257B" w:rsidRPr="007F126D">
        <w:rPr>
          <w:rFonts w:eastAsia="微軟正黑體"/>
          <w:szCs w:val="28"/>
        </w:rPr>
        <w:t xml:space="preserve"> individuals, families, communities, and ethnic groups</w:t>
      </w:r>
      <w:r w:rsidR="00262255" w:rsidRPr="007F126D">
        <w:rPr>
          <w:rFonts w:eastAsia="微軟正黑體"/>
          <w:szCs w:val="28"/>
        </w:rPr>
        <w:t xml:space="preserve"> </w:t>
      </w:r>
      <w:r w:rsidR="00D9257B" w:rsidRPr="007F126D">
        <w:rPr>
          <w:rFonts w:eastAsia="微軟正黑體"/>
          <w:szCs w:val="28"/>
        </w:rPr>
        <w:t xml:space="preserve">(hereafter called </w:t>
      </w:r>
      <w:r w:rsidR="00262255" w:rsidRPr="007F126D">
        <w:rPr>
          <w:rFonts w:eastAsia="微軟正黑體"/>
          <w:szCs w:val="28"/>
        </w:rPr>
        <w:t>care recipients</w:t>
      </w:r>
      <w:r w:rsidR="00D9257B" w:rsidRPr="007F126D">
        <w:rPr>
          <w:rFonts w:eastAsia="微軟正黑體"/>
          <w:szCs w:val="28"/>
        </w:rPr>
        <w:t>)</w:t>
      </w:r>
      <w:r w:rsidR="00262255" w:rsidRPr="007F126D">
        <w:rPr>
          <w:rFonts w:eastAsia="微軟正黑體"/>
          <w:szCs w:val="28"/>
        </w:rPr>
        <w:t>;</w:t>
      </w:r>
      <w:r w:rsidRPr="007F126D">
        <w:rPr>
          <w:rFonts w:eastAsia="微軟正黑體"/>
          <w:szCs w:val="28"/>
        </w:rPr>
        <w:t xml:space="preserve"> promot</w:t>
      </w:r>
      <w:r w:rsidR="00262255" w:rsidRPr="007F126D">
        <w:rPr>
          <w:rFonts w:eastAsia="微軟正黑體"/>
          <w:szCs w:val="28"/>
        </w:rPr>
        <w:t>ing</w:t>
      </w:r>
      <w:r w:rsidRPr="007F126D">
        <w:rPr>
          <w:rFonts w:eastAsia="微軟正黑體"/>
          <w:szCs w:val="28"/>
        </w:rPr>
        <w:t xml:space="preserve"> health</w:t>
      </w:r>
      <w:r w:rsidR="00262255" w:rsidRPr="007F126D">
        <w:rPr>
          <w:rFonts w:eastAsia="微軟正黑體"/>
          <w:szCs w:val="28"/>
        </w:rPr>
        <w:t xml:space="preserve">; </w:t>
      </w:r>
      <w:r w:rsidRPr="007F126D">
        <w:rPr>
          <w:rFonts w:eastAsia="微軟正黑體"/>
          <w:szCs w:val="28"/>
        </w:rPr>
        <w:t>prevent</w:t>
      </w:r>
      <w:r w:rsidR="00262255" w:rsidRPr="007F126D">
        <w:rPr>
          <w:rFonts w:eastAsia="微軟正黑體"/>
          <w:szCs w:val="28"/>
        </w:rPr>
        <w:t>ing</w:t>
      </w:r>
      <w:r w:rsidRPr="007F126D">
        <w:rPr>
          <w:rFonts w:eastAsia="微軟正黑體"/>
          <w:szCs w:val="28"/>
        </w:rPr>
        <w:t xml:space="preserve"> disease</w:t>
      </w:r>
      <w:r w:rsidR="00262255" w:rsidRPr="007F126D">
        <w:rPr>
          <w:rFonts w:eastAsia="微軟正黑體"/>
          <w:szCs w:val="28"/>
        </w:rPr>
        <w:t xml:space="preserve">; restoring </w:t>
      </w:r>
      <w:r w:rsidRPr="007F126D">
        <w:rPr>
          <w:rFonts w:eastAsia="微軟正黑體"/>
          <w:szCs w:val="28"/>
        </w:rPr>
        <w:t>health</w:t>
      </w:r>
      <w:r w:rsidR="00262255" w:rsidRPr="007F126D">
        <w:rPr>
          <w:rFonts w:eastAsia="微軟正黑體"/>
          <w:szCs w:val="28"/>
        </w:rPr>
        <w:t xml:space="preserve">; </w:t>
      </w:r>
      <w:r w:rsidRPr="007F126D">
        <w:rPr>
          <w:rFonts w:eastAsia="微軟正黑體"/>
          <w:szCs w:val="28"/>
        </w:rPr>
        <w:t xml:space="preserve">and </w:t>
      </w:r>
      <w:r w:rsidR="00262255" w:rsidRPr="007F126D">
        <w:rPr>
          <w:rFonts w:eastAsia="微軟正黑體"/>
          <w:szCs w:val="28"/>
        </w:rPr>
        <w:t xml:space="preserve">alleviating </w:t>
      </w:r>
      <w:r w:rsidRPr="007F126D">
        <w:rPr>
          <w:rFonts w:eastAsia="微軟正黑體"/>
          <w:szCs w:val="28"/>
        </w:rPr>
        <w:t xml:space="preserve">suffering. </w:t>
      </w:r>
      <w:r w:rsidR="002E7B0F" w:rsidRPr="007F126D">
        <w:rPr>
          <w:rFonts w:eastAsia="微軟正黑體"/>
          <w:szCs w:val="28"/>
        </w:rPr>
        <w:t>Nurses</w:t>
      </w:r>
      <w:r w:rsidRPr="007F126D">
        <w:rPr>
          <w:rFonts w:eastAsia="微軟正黑體"/>
          <w:szCs w:val="28"/>
        </w:rPr>
        <w:t xml:space="preserve"> are committed to the implementation of professional autonomy, evidence-based </w:t>
      </w:r>
      <w:r w:rsidR="005D6585" w:rsidRPr="007F126D">
        <w:rPr>
          <w:rFonts w:eastAsia="微軟正黑體"/>
          <w:szCs w:val="28"/>
        </w:rPr>
        <w:t xml:space="preserve">professionalism </w:t>
      </w:r>
      <w:r w:rsidRPr="007F126D">
        <w:rPr>
          <w:rFonts w:eastAsia="微軟正黑體"/>
          <w:szCs w:val="28"/>
        </w:rPr>
        <w:t xml:space="preserve">and ethical thinking in nursing care to maintain health standards and </w:t>
      </w:r>
      <w:r w:rsidR="00262255" w:rsidRPr="007F126D">
        <w:rPr>
          <w:rFonts w:eastAsia="微軟正黑體"/>
          <w:szCs w:val="28"/>
        </w:rPr>
        <w:t xml:space="preserve">the </w:t>
      </w:r>
      <w:r w:rsidRPr="007F126D">
        <w:rPr>
          <w:rFonts w:eastAsia="微軟正黑體"/>
          <w:szCs w:val="28"/>
        </w:rPr>
        <w:t>behavioral standards of practice; enhance evidence-based professional knowledge and skills</w:t>
      </w:r>
      <w:r w:rsidR="00262255" w:rsidRPr="007F126D">
        <w:rPr>
          <w:rFonts w:eastAsia="微軟正黑體"/>
          <w:szCs w:val="28"/>
        </w:rPr>
        <w:t>;</w:t>
      </w:r>
      <w:r w:rsidR="002E7B0F" w:rsidRPr="007F126D">
        <w:rPr>
          <w:rFonts w:eastAsia="微軟正黑體"/>
          <w:szCs w:val="28"/>
        </w:rPr>
        <w:t xml:space="preserve"> address</w:t>
      </w:r>
      <w:r w:rsidRPr="007F126D">
        <w:rPr>
          <w:rFonts w:eastAsia="微軟正黑體"/>
          <w:szCs w:val="28"/>
        </w:rPr>
        <w:t xml:space="preserve"> social</w:t>
      </w:r>
      <w:r w:rsidR="00940DFD" w:rsidRPr="007F126D">
        <w:rPr>
          <w:rFonts w:eastAsia="微軟正黑體"/>
          <w:szCs w:val="28"/>
        </w:rPr>
        <w:t xml:space="preserve"> and</w:t>
      </w:r>
      <w:r w:rsidRPr="007F126D">
        <w:rPr>
          <w:rFonts w:eastAsia="微軟正黑體"/>
          <w:szCs w:val="28"/>
        </w:rPr>
        <w:t xml:space="preserve"> public issues</w:t>
      </w:r>
      <w:r w:rsidR="00262255" w:rsidRPr="007F126D">
        <w:rPr>
          <w:rFonts w:eastAsia="微軟正黑體"/>
          <w:szCs w:val="28"/>
        </w:rPr>
        <w:t>;</w:t>
      </w:r>
      <w:r w:rsidRPr="007F126D">
        <w:rPr>
          <w:rFonts w:eastAsia="微軟正黑體"/>
          <w:szCs w:val="28"/>
        </w:rPr>
        <w:t xml:space="preserve"> fulfill social </w:t>
      </w:r>
      <w:r w:rsidR="00262255" w:rsidRPr="007F126D">
        <w:rPr>
          <w:rFonts w:eastAsia="微軟正黑體"/>
          <w:szCs w:val="28"/>
        </w:rPr>
        <w:t>responsibilities;</w:t>
      </w:r>
      <w:r w:rsidRPr="007F126D">
        <w:rPr>
          <w:rFonts w:eastAsia="微軟正黑體"/>
          <w:szCs w:val="28"/>
        </w:rPr>
        <w:t xml:space="preserve"> practice self-discipline, autonomy, professionalism and unique style</w:t>
      </w:r>
      <w:r w:rsidR="00262255" w:rsidRPr="007F126D">
        <w:rPr>
          <w:rFonts w:eastAsia="微軟正黑體"/>
          <w:szCs w:val="28"/>
        </w:rPr>
        <w:t xml:space="preserve">; </w:t>
      </w:r>
      <w:r w:rsidR="002E7B0F" w:rsidRPr="007F126D">
        <w:rPr>
          <w:rFonts w:eastAsia="微軟正黑體"/>
          <w:szCs w:val="28"/>
        </w:rPr>
        <w:t xml:space="preserve">and </w:t>
      </w:r>
      <w:r w:rsidRPr="007F126D">
        <w:rPr>
          <w:rFonts w:eastAsia="微軟正黑體"/>
          <w:szCs w:val="28"/>
        </w:rPr>
        <w:t>maintain the dignity and professional image of the nursing profession</w:t>
      </w:r>
      <w:r w:rsidR="005D6585" w:rsidRPr="007F126D">
        <w:rPr>
          <w:rFonts w:eastAsia="微軟正黑體"/>
          <w:szCs w:val="28"/>
        </w:rPr>
        <w:t xml:space="preserve">. </w:t>
      </w:r>
      <w:r w:rsidR="00262255" w:rsidRPr="007F126D">
        <w:rPr>
          <w:rFonts w:eastAsia="微軟正黑體"/>
          <w:szCs w:val="28"/>
        </w:rPr>
        <w:t>It is with the above in mind that t</w:t>
      </w:r>
      <w:r w:rsidR="005D6585" w:rsidRPr="007F126D">
        <w:rPr>
          <w:rFonts w:eastAsia="微軟正黑體"/>
          <w:szCs w:val="28"/>
        </w:rPr>
        <w:t>he</w:t>
      </w:r>
      <w:r w:rsidRPr="007F126D">
        <w:rPr>
          <w:rFonts w:eastAsia="微軟正黑體"/>
          <w:szCs w:val="28"/>
        </w:rPr>
        <w:t xml:space="preserve"> </w:t>
      </w:r>
      <w:r w:rsidR="005D6585" w:rsidRPr="007F126D">
        <w:rPr>
          <w:rFonts w:eastAsia="微軟正黑體"/>
          <w:szCs w:val="28"/>
        </w:rPr>
        <w:t>C</w:t>
      </w:r>
      <w:r w:rsidRPr="007F126D">
        <w:rPr>
          <w:rFonts w:eastAsia="微軟正黑體"/>
          <w:szCs w:val="28"/>
        </w:rPr>
        <w:t xml:space="preserve">ode of </w:t>
      </w:r>
      <w:r w:rsidR="005D6585" w:rsidRPr="007F126D">
        <w:rPr>
          <w:rFonts w:eastAsia="微軟正黑體"/>
          <w:szCs w:val="28"/>
        </w:rPr>
        <w:t>E</w:t>
      </w:r>
      <w:r w:rsidRPr="007F126D">
        <w:rPr>
          <w:rFonts w:eastAsia="微軟正黑體"/>
          <w:szCs w:val="28"/>
        </w:rPr>
        <w:t xml:space="preserve">thics for </w:t>
      </w:r>
      <w:r w:rsidR="005D6585" w:rsidRPr="007F126D">
        <w:rPr>
          <w:rFonts w:eastAsia="微軟正黑體"/>
          <w:szCs w:val="28"/>
        </w:rPr>
        <w:t>Nurses</w:t>
      </w:r>
      <w:r w:rsidRPr="007F126D">
        <w:rPr>
          <w:rFonts w:eastAsia="微軟正黑體"/>
          <w:szCs w:val="28"/>
        </w:rPr>
        <w:t xml:space="preserve"> </w:t>
      </w:r>
      <w:r w:rsidR="005D6585" w:rsidRPr="007F126D">
        <w:rPr>
          <w:rFonts w:eastAsia="微軟正黑體"/>
          <w:szCs w:val="28"/>
        </w:rPr>
        <w:t>has been established</w:t>
      </w:r>
      <w:r w:rsidR="004F6B15" w:rsidRPr="007F126D">
        <w:rPr>
          <w:rFonts w:eastAsia="微軟正黑體"/>
          <w:szCs w:val="28"/>
        </w:rPr>
        <w:t xml:space="preserve"> to define the professional behavior and responsibilities of </w:t>
      </w:r>
      <w:r w:rsidR="00262255" w:rsidRPr="007F126D">
        <w:rPr>
          <w:rFonts w:eastAsia="微軟正黑體"/>
          <w:szCs w:val="28"/>
        </w:rPr>
        <w:t>all nurses in Taiwan</w:t>
      </w:r>
      <w:r w:rsidRPr="007F126D">
        <w:rPr>
          <w:rFonts w:eastAsia="微軟正黑體"/>
          <w:szCs w:val="28"/>
        </w:rPr>
        <w:t>.</w:t>
      </w:r>
    </w:p>
    <w:p w14:paraId="26F507ED" w14:textId="653DFE33" w:rsidR="005C1A01" w:rsidRPr="007F126D" w:rsidRDefault="005E4828" w:rsidP="001206C9">
      <w:pPr>
        <w:widowControl/>
        <w:ind w:firstLineChars="200" w:firstLine="560"/>
        <w:rPr>
          <w:rFonts w:eastAsia="微軟正黑體"/>
          <w:szCs w:val="28"/>
        </w:rPr>
      </w:pPr>
      <w:r w:rsidRPr="007F126D">
        <w:rPr>
          <w:rFonts w:eastAsia="微軟正黑體"/>
          <w:szCs w:val="28"/>
        </w:rPr>
        <w:t xml:space="preserve">The conceptual framework of this Code of Ethics includes </w:t>
      </w:r>
      <w:r w:rsidR="004F6B15" w:rsidRPr="007F126D">
        <w:rPr>
          <w:rFonts w:eastAsia="微軟正黑體"/>
          <w:szCs w:val="28"/>
        </w:rPr>
        <w:t xml:space="preserve">the </w:t>
      </w:r>
      <w:r w:rsidRPr="007F126D">
        <w:rPr>
          <w:rFonts w:eastAsia="微軟正黑體"/>
          <w:szCs w:val="28"/>
        </w:rPr>
        <w:t xml:space="preserve">core values of nursing, ethical principles, ethical rules, </w:t>
      </w:r>
      <w:r w:rsidR="0066516C">
        <w:rPr>
          <w:rFonts w:eastAsia="微軟正黑體"/>
          <w:szCs w:val="28"/>
        </w:rPr>
        <w:t>professional</w:t>
      </w:r>
      <w:r w:rsidRPr="007F126D">
        <w:rPr>
          <w:rFonts w:eastAsia="微軟正黑體"/>
          <w:szCs w:val="28"/>
        </w:rPr>
        <w:t xml:space="preserve"> relationship,</w:t>
      </w:r>
      <w:r w:rsidR="004F6B15" w:rsidRPr="007F126D">
        <w:rPr>
          <w:rFonts w:eastAsia="微軟正黑體"/>
          <w:szCs w:val="28"/>
        </w:rPr>
        <w:t xml:space="preserve"> the</w:t>
      </w:r>
      <w:r w:rsidRPr="007F126D">
        <w:rPr>
          <w:rFonts w:eastAsia="微軟正黑體"/>
          <w:szCs w:val="28"/>
        </w:rPr>
        <w:t xml:space="preserve"> teamwork, workplace safety</w:t>
      </w:r>
      <w:r w:rsidR="0066516C">
        <w:rPr>
          <w:rFonts w:eastAsia="微軟正黑體"/>
          <w:szCs w:val="28"/>
        </w:rPr>
        <w:t xml:space="preserve"> and wellbeing</w:t>
      </w:r>
      <w:r w:rsidRPr="007F126D">
        <w:rPr>
          <w:rFonts w:eastAsia="微軟正黑體"/>
          <w:szCs w:val="28"/>
        </w:rPr>
        <w:t>, concern for social issues</w:t>
      </w:r>
      <w:r w:rsidR="004F6B15" w:rsidRPr="007F126D">
        <w:rPr>
          <w:rFonts w:eastAsia="微軟正黑體"/>
          <w:szCs w:val="28"/>
        </w:rPr>
        <w:t>. Furthermore, this code</w:t>
      </w:r>
      <w:r w:rsidRPr="007F126D">
        <w:rPr>
          <w:rFonts w:eastAsia="微軟正黑體"/>
          <w:szCs w:val="28"/>
        </w:rPr>
        <w:t xml:space="preserve"> specifies relevant provisions for "</w:t>
      </w:r>
      <w:r w:rsidR="00940DFD" w:rsidRPr="007F126D">
        <w:rPr>
          <w:rFonts w:eastAsia="微軟正黑體"/>
          <w:szCs w:val="28"/>
        </w:rPr>
        <w:t>nurses</w:t>
      </w:r>
      <w:r w:rsidRPr="007F126D">
        <w:rPr>
          <w:rFonts w:eastAsia="微軟正黑體"/>
          <w:szCs w:val="28"/>
        </w:rPr>
        <w:t xml:space="preserve"> and care recipients," "</w:t>
      </w:r>
      <w:r w:rsidR="00940DFD" w:rsidRPr="007F126D">
        <w:rPr>
          <w:rFonts w:eastAsia="微軟正黑體"/>
          <w:szCs w:val="28"/>
        </w:rPr>
        <w:t>nurses</w:t>
      </w:r>
      <w:r w:rsidRPr="007F126D">
        <w:rPr>
          <w:rFonts w:eastAsia="微軟正黑體"/>
          <w:szCs w:val="28"/>
        </w:rPr>
        <w:t xml:space="preserve"> and practice," "</w:t>
      </w:r>
      <w:r w:rsidR="00940DFD" w:rsidRPr="007F126D">
        <w:rPr>
          <w:rFonts w:eastAsia="微軟正黑體"/>
          <w:szCs w:val="28"/>
        </w:rPr>
        <w:t>nurses</w:t>
      </w:r>
      <w:r w:rsidRPr="007F126D">
        <w:rPr>
          <w:rFonts w:eastAsia="微軟正黑體"/>
          <w:szCs w:val="28"/>
        </w:rPr>
        <w:t xml:space="preserve"> and the</w:t>
      </w:r>
      <w:r w:rsidR="004F6B15" w:rsidRPr="007F126D">
        <w:rPr>
          <w:rFonts w:eastAsia="微軟正黑體"/>
          <w:szCs w:val="28"/>
        </w:rPr>
        <w:t xml:space="preserve"> nursing</w:t>
      </w:r>
      <w:r w:rsidRPr="007F126D">
        <w:rPr>
          <w:rFonts w:eastAsia="微軟正黑體"/>
          <w:szCs w:val="28"/>
        </w:rPr>
        <w:t xml:space="preserve"> profession," and "</w:t>
      </w:r>
      <w:r w:rsidR="00940DFD" w:rsidRPr="007F126D">
        <w:rPr>
          <w:rFonts w:eastAsia="微軟正黑體"/>
          <w:szCs w:val="28"/>
        </w:rPr>
        <w:t>nurse</w:t>
      </w:r>
      <w:r w:rsidRPr="007F126D">
        <w:rPr>
          <w:rFonts w:eastAsia="微軟正黑體"/>
          <w:szCs w:val="28"/>
        </w:rPr>
        <w:t xml:space="preserve">s and society" to serve as ethical guidelines for </w:t>
      </w:r>
      <w:r w:rsidR="00940DFD" w:rsidRPr="007F126D">
        <w:rPr>
          <w:rFonts w:eastAsia="微軟正黑體"/>
          <w:szCs w:val="28"/>
        </w:rPr>
        <w:t>nurses</w:t>
      </w:r>
      <w:r w:rsidRPr="007F126D">
        <w:rPr>
          <w:rFonts w:eastAsia="微軟正黑體"/>
          <w:szCs w:val="28"/>
        </w:rPr>
        <w:t xml:space="preserve">' practice, so that nursing care meets professional standards and </w:t>
      </w:r>
      <w:r w:rsidR="00623603" w:rsidRPr="007F126D">
        <w:rPr>
          <w:rFonts w:eastAsia="微軟正黑體"/>
          <w:szCs w:val="28"/>
        </w:rPr>
        <w:t>social</w:t>
      </w:r>
      <w:r w:rsidRPr="007F126D">
        <w:rPr>
          <w:rFonts w:eastAsia="微軟正黑體"/>
          <w:szCs w:val="28"/>
        </w:rPr>
        <w:t xml:space="preserve"> expectations.</w:t>
      </w:r>
    </w:p>
    <w:p w14:paraId="68BA6D59" w14:textId="77777777" w:rsidR="00940DFD" w:rsidRPr="007F126D" w:rsidRDefault="00940DFD" w:rsidP="002B388B">
      <w:pPr>
        <w:widowControl/>
        <w:rPr>
          <w:rFonts w:eastAsia="微軟正黑體"/>
          <w:b/>
          <w:bCs/>
          <w:szCs w:val="28"/>
        </w:rPr>
      </w:pPr>
    </w:p>
    <w:p w14:paraId="49B39D77" w14:textId="319BF896" w:rsidR="00DF2250" w:rsidRPr="007F126D" w:rsidRDefault="00DF2250" w:rsidP="002B388B">
      <w:pPr>
        <w:widowControl/>
        <w:rPr>
          <w:rFonts w:eastAsia="Arial Unicode MS"/>
          <w:b/>
          <w:bCs/>
          <w:szCs w:val="28"/>
        </w:rPr>
      </w:pPr>
      <w:r w:rsidRPr="007F126D">
        <w:rPr>
          <w:rFonts w:eastAsia="Arial Unicode MS"/>
          <w:b/>
          <w:bCs/>
          <w:szCs w:val="28"/>
        </w:rPr>
        <w:t>B. Conceptual Framework</w:t>
      </w:r>
    </w:p>
    <w:p w14:paraId="2B6AB788" w14:textId="77777777" w:rsidR="003A65E4" w:rsidRPr="007F126D" w:rsidRDefault="003A65E4" w:rsidP="002B388B">
      <w:pPr>
        <w:widowControl/>
        <w:rPr>
          <w:rFonts w:eastAsia="Arial Unicode MS"/>
          <w:b/>
          <w:bCs/>
          <w:szCs w:val="28"/>
        </w:rPr>
      </w:pPr>
    </w:p>
    <w:p w14:paraId="002B57E4" w14:textId="374C7B48" w:rsidR="00C11737" w:rsidRPr="007F126D" w:rsidRDefault="00D16A39">
      <w:pPr>
        <w:widowControl/>
        <w:spacing w:line="240" w:lineRule="auto"/>
        <w:rPr>
          <w:rFonts w:eastAsia="微軟正黑體"/>
          <w:b/>
          <w:bCs/>
          <w:szCs w:val="28"/>
        </w:rPr>
      </w:pPr>
      <w:r w:rsidRPr="007F126D">
        <w:rPr>
          <w:noProof/>
        </w:rPr>
        <w:drawing>
          <wp:inline distT="0" distB="0" distL="0" distR="0" wp14:anchorId="0C224942" wp14:editId="402B86C1">
            <wp:extent cx="5457877" cy="3105150"/>
            <wp:effectExtent l="0" t="0" r="9525" b="0"/>
            <wp:docPr id="634593239" name="圖片 8" descr="一張含有 文字, 圓形, 標籤, 光碟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593239" name="圖片 8" descr="一張含有 文字, 圓形, 標籤, 光碟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46" cy="311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54118" w14:textId="244B55C6" w:rsidR="00C11737" w:rsidRPr="007F126D" w:rsidRDefault="00D16A39" w:rsidP="00D16A39">
      <w:pPr>
        <w:widowControl/>
        <w:spacing w:line="240" w:lineRule="auto"/>
        <w:jc w:val="center"/>
        <w:rPr>
          <w:rFonts w:eastAsia="微軟正黑體"/>
          <w:b/>
          <w:bCs/>
          <w:sz w:val="20"/>
          <w:szCs w:val="20"/>
        </w:rPr>
      </w:pPr>
      <w:r w:rsidRPr="007F126D">
        <w:rPr>
          <w:rFonts w:eastAsia="微軟正黑體"/>
          <w:b/>
          <w:bCs/>
          <w:sz w:val="20"/>
          <w:szCs w:val="20"/>
        </w:rPr>
        <w:t xml:space="preserve">Graph: Conceptual Framework of </w:t>
      </w:r>
      <w:r w:rsidR="004F6B15" w:rsidRPr="007F126D">
        <w:rPr>
          <w:rFonts w:eastAsia="微軟正黑體"/>
          <w:b/>
          <w:bCs/>
          <w:sz w:val="20"/>
          <w:szCs w:val="20"/>
        </w:rPr>
        <w:t xml:space="preserve">the </w:t>
      </w:r>
      <w:r w:rsidRPr="007F126D">
        <w:rPr>
          <w:rFonts w:eastAsia="微軟正黑體"/>
          <w:b/>
          <w:bCs/>
          <w:sz w:val="20"/>
          <w:szCs w:val="20"/>
        </w:rPr>
        <w:t>Code of Ethics for Nurses in Taiwan</w:t>
      </w:r>
    </w:p>
    <w:p w14:paraId="7CDB3D54" w14:textId="628FE530" w:rsidR="00940DFD" w:rsidRPr="007F126D" w:rsidRDefault="00DF2250" w:rsidP="002B388B">
      <w:pPr>
        <w:spacing w:afterLines="50" w:after="120"/>
        <w:ind w:rightChars="100" w:right="280"/>
        <w:rPr>
          <w:rFonts w:eastAsia="Arial Unicode MS"/>
          <w:b/>
          <w:bCs/>
          <w:szCs w:val="28"/>
        </w:rPr>
      </w:pPr>
      <w:r w:rsidRPr="007F126D">
        <w:rPr>
          <w:rFonts w:eastAsia="Arial Unicode MS"/>
          <w:b/>
          <w:bCs/>
          <w:szCs w:val="28"/>
        </w:rPr>
        <w:lastRenderedPageBreak/>
        <w:t>C</w:t>
      </w:r>
      <w:r w:rsidR="00940DFD" w:rsidRPr="007F126D">
        <w:rPr>
          <w:rFonts w:eastAsia="Arial Unicode MS"/>
          <w:b/>
          <w:bCs/>
          <w:szCs w:val="28"/>
        </w:rPr>
        <w:t xml:space="preserve">. </w:t>
      </w:r>
      <w:r w:rsidR="0066516C" w:rsidRPr="007F126D">
        <w:rPr>
          <w:rFonts w:eastAsia="Arial Unicode MS"/>
          <w:b/>
          <w:bCs/>
          <w:szCs w:val="28"/>
        </w:rPr>
        <w:t xml:space="preserve">Taiwan </w:t>
      </w:r>
      <w:r w:rsidRPr="007F126D">
        <w:rPr>
          <w:rFonts w:eastAsia="Arial Unicode MS"/>
          <w:b/>
          <w:bCs/>
          <w:szCs w:val="28"/>
        </w:rPr>
        <w:t xml:space="preserve">Code of Ethics for Nurses </w:t>
      </w:r>
    </w:p>
    <w:p w14:paraId="6DA0F13B" w14:textId="77777777" w:rsidR="003A65E4" w:rsidRPr="007F126D" w:rsidRDefault="003A65E4" w:rsidP="00D96E83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</w:p>
    <w:p w14:paraId="44EE2D20" w14:textId="04A94AA3" w:rsidR="00DF2250" w:rsidRDefault="00DF2250" w:rsidP="00D96E83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  <w:r w:rsidRPr="007F126D">
        <w:rPr>
          <w:rFonts w:eastAsia="微軟正黑體"/>
          <w:b/>
          <w:bCs/>
          <w:kern w:val="0"/>
          <w:szCs w:val="28"/>
        </w:rPr>
        <w:t xml:space="preserve">I. Nurses and Care </w:t>
      </w:r>
      <w:r w:rsidR="00204D76" w:rsidRPr="007F126D">
        <w:rPr>
          <w:rFonts w:eastAsia="微軟正黑體"/>
          <w:b/>
          <w:bCs/>
          <w:kern w:val="0"/>
          <w:szCs w:val="28"/>
        </w:rPr>
        <w:t>R</w:t>
      </w:r>
      <w:r w:rsidRPr="007F126D">
        <w:rPr>
          <w:rFonts w:eastAsia="微軟正黑體"/>
          <w:b/>
          <w:bCs/>
          <w:kern w:val="0"/>
          <w:szCs w:val="28"/>
        </w:rPr>
        <w:t>ecipients</w:t>
      </w:r>
    </w:p>
    <w:p w14:paraId="48D76C2D" w14:textId="77777777" w:rsidR="00821338" w:rsidRPr="007F126D" w:rsidRDefault="00821338" w:rsidP="00D96E83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</w:p>
    <w:p w14:paraId="423EA336" w14:textId="614D0298" w:rsidR="00C422B4" w:rsidRPr="007F126D" w:rsidRDefault="00C422B4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</w:t>
      </w:r>
      <w:r w:rsidR="00D578ED" w:rsidRPr="007F126D">
        <w:rPr>
          <w:rFonts w:ascii="Times New Roman" w:hAnsi="Times New Roman" w:cs="Times New Roman"/>
          <w:sz w:val="28"/>
          <w:szCs w:val="28"/>
        </w:rPr>
        <w:t xml:space="preserve"> </w:t>
      </w:r>
      <w:r w:rsidRPr="007F126D">
        <w:rPr>
          <w:rFonts w:ascii="Times New Roman" w:hAnsi="Times New Roman" w:cs="Times New Roman"/>
          <w:sz w:val="28"/>
          <w:szCs w:val="28"/>
        </w:rPr>
        <w:t xml:space="preserve">provide person-centered, safe, </w:t>
      </w:r>
      <w:r w:rsidR="00623603" w:rsidRPr="007F126D">
        <w:rPr>
          <w:rFonts w:ascii="Times New Roman" w:hAnsi="Times New Roman" w:cs="Times New Roman"/>
          <w:sz w:val="28"/>
          <w:szCs w:val="28"/>
        </w:rPr>
        <w:t xml:space="preserve">and </w:t>
      </w:r>
      <w:r w:rsidRPr="007F126D">
        <w:rPr>
          <w:rFonts w:ascii="Times New Roman" w:hAnsi="Times New Roman" w:cs="Times New Roman"/>
          <w:sz w:val="28"/>
          <w:szCs w:val="28"/>
        </w:rPr>
        <w:t>evidence-based nursing care that promotes the physical, mental, and spiritual health, well-being, and quality of life of care recipients.</w:t>
      </w:r>
    </w:p>
    <w:p w14:paraId="4EB6CDA4" w14:textId="7C4C0A6E" w:rsidR="00C422B4" w:rsidRPr="007F126D" w:rsidRDefault="00C422B4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approach care recipients with cultural sensitivity, respect, and acceptance, establishing open, sincere, and empathetic professional relationships with them.</w:t>
      </w:r>
    </w:p>
    <w:p w14:paraId="0A6A55E0" w14:textId="5B99FF11" w:rsidR="00C422B4" w:rsidRPr="007F126D" w:rsidRDefault="00C422B4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respect the individuality of care recipients, maintain their dignity throughout the </w:t>
      </w:r>
      <w:r w:rsidR="00623603" w:rsidRPr="007F126D">
        <w:rPr>
          <w:rFonts w:ascii="Times New Roman" w:hAnsi="Times New Roman" w:cs="Times New Roman"/>
          <w:sz w:val="28"/>
          <w:szCs w:val="28"/>
        </w:rPr>
        <w:t xml:space="preserve">nursing </w:t>
      </w:r>
      <w:r w:rsidRPr="007F126D">
        <w:rPr>
          <w:rFonts w:ascii="Times New Roman" w:hAnsi="Times New Roman" w:cs="Times New Roman"/>
          <w:sz w:val="28"/>
          <w:szCs w:val="28"/>
        </w:rPr>
        <w:t xml:space="preserve">care process, and ensure that the care </w:t>
      </w:r>
      <w:r w:rsidR="00AB7D41" w:rsidRPr="007F126D">
        <w:rPr>
          <w:rFonts w:ascii="Times New Roman" w:hAnsi="Times New Roman" w:cs="Times New Roman"/>
          <w:sz w:val="28"/>
          <w:szCs w:val="28"/>
        </w:rPr>
        <w:t xml:space="preserve">provided both </w:t>
      </w:r>
      <w:r w:rsidRPr="007F126D">
        <w:rPr>
          <w:rFonts w:ascii="Times New Roman" w:hAnsi="Times New Roman" w:cs="Times New Roman"/>
          <w:sz w:val="28"/>
          <w:szCs w:val="28"/>
        </w:rPr>
        <w:t>meets their needs</w:t>
      </w:r>
      <w:r w:rsidR="00AB7D41" w:rsidRPr="007F126D">
        <w:rPr>
          <w:rFonts w:ascii="Times New Roman" w:hAnsi="Times New Roman" w:cs="Times New Roman"/>
          <w:sz w:val="28"/>
          <w:szCs w:val="28"/>
        </w:rPr>
        <w:t xml:space="preserve"> and </w:t>
      </w:r>
      <w:r w:rsidRPr="007F126D">
        <w:rPr>
          <w:rFonts w:ascii="Times New Roman" w:hAnsi="Times New Roman" w:cs="Times New Roman"/>
          <w:sz w:val="28"/>
          <w:szCs w:val="28"/>
        </w:rPr>
        <w:t xml:space="preserve">is </w:t>
      </w:r>
      <w:r w:rsidR="00AB7D41" w:rsidRPr="007F126D">
        <w:rPr>
          <w:rFonts w:ascii="Times New Roman" w:hAnsi="Times New Roman" w:cs="Times New Roman"/>
          <w:sz w:val="28"/>
          <w:szCs w:val="28"/>
        </w:rPr>
        <w:t xml:space="preserve">delivered in an </w:t>
      </w:r>
      <w:r w:rsidR="00623603" w:rsidRPr="007F126D">
        <w:rPr>
          <w:rFonts w:ascii="Times New Roman" w:hAnsi="Times New Roman" w:cs="Times New Roman"/>
          <w:sz w:val="28"/>
          <w:szCs w:val="28"/>
        </w:rPr>
        <w:t>effective</w:t>
      </w:r>
      <w:r w:rsidRPr="007F126D">
        <w:rPr>
          <w:rFonts w:ascii="Times New Roman" w:hAnsi="Times New Roman" w:cs="Times New Roman"/>
          <w:sz w:val="28"/>
          <w:szCs w:val="28"/>
        </w:rPr>
        <w:t xml:space="preserve"> and timely</w:t>
      </w:r>
      <w:r w:rsidR="00AB7D41" w:rsidRPr="007F126D">
        <w:rPr>
          <w:rFonts w:ascii="Times New Roman" w:hAnsi="Times New Roman" w:cs="Times New Roman"/>
          <w:sz w:val="28"/>
          <w:szCs w:val="28"/>
        </w:rPr>
        <w:t xml:space="preserve"> manner</w:t>
      </w:r>
      <w:r w:rsidRPr="007F126D">
        <w:rPr>
          <w:rFonts w:ascii="Times New Roman" w:hAnsi="Times New Roman" w:cs="Times New Roman"/>
          <w:sz w:val="28"/>
          <w:szCs w:val="28"/>
        </w:rPr>
        <w:t>.</w:t>
      </w:r>
    </w:p>
    <w:p w14:paraId="18C02BB6" w14:textId="424FF44A" w:rsidR="00C422B4" w:rsidRPr="007F126D" w:rsidRDefault="00C422B4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utilize professional knowledge and the influence of professional organizations to assist in addressing health resource inequalities and promote the health and well-being of care recipients.</w:t>
      </w:r>
    </w:p>
    <w:p w14:paraId="5E21AF36" w14:textId="105B9ED7" w:rsidR="003525C9" w:rsidRPr="007F126D" w:rsidRDefault="003525C9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listen to and respond to the needs and concerns of care recipients to ensure that their physical, mental, spiritual and social needs are appropriately met.</w:t>
      </w:r>
    </w:p>
    <w:p w14:paraId="710F5D7D" w14:textId="3E76CA6E" w:rsidR="003525C9" w:rsidRPr="007F126D" w:rsidRDefault="003525C9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collaborate with members of the healthcare team</w:t>
      </w:r>
      <w:r w:rsidR="00BC1900" w:rsidRPr="007F126D">
        <w:rPr>
          <w:rFonts w:ascii="Times New Roman" w:hAnsi="Times New Roman" w:cs="Times New Roman"/>
          <w:sz w:val="28"/>
          <w:szCs w:val="28"/>
        </w:rPr>
        <w:t xml:space="preserve"> to </w:t>
      </w:r>
      <w:r w:rsidRPr="007F126D">
        <w:rPr>
          <w:rFonts w:ascii="Times New Roman" w:hAnsi="Times New Roman" w:cs="Times New Roman"/>
          <w:sz w:val="28"/>
          <w:szCs w:val="28"/>
        </w:rPr>
        <w:t xml:space="preserve">provide care recipients with medical-related information </w:t>
      </w:r>
      <w:r w:rsidR="00BC1900" w:rsidRPr="007F126D">
        <w:rPr>
          <w:rFonts w:ascii="Times New Roman" w:hAnsi="Times New Roman" w:cs="Times New Roman"/>
          <w:sz w:val="28"/>
          <w:szCs w:val="28"/>
        </w:rPr>
        <w:t xml:space="preserve">that facilitates </w:t>
      </w:r>
      <w:r w:rsidRPr="007F126D">
        <w:rPr>
          <w:rFonts w:ascii="Times New Roman" w:hAnsi="Times New Roman" w:cs="Times New Roman"/>
          <w:sz w:val="28"/>
          <w:szCs w:val="28"/>
        </w:rPr>
        <w:t>and respect</w:t>
      </w:r>
      <w:r w:rsidR="00BC1900" w:rsidRPr="007F126D">
        <w:rPr>
          <w:rFonts w:ascii="Times New Roman" w:hAnsi="Times New Roman" w:cs="Times New Roman"/>
          <w:sz w:val="28"/>
          <w:szCs w:val="28"/>
        </w:rPr>
        <w:t>s</w:t>
      </w:r>
      <w:r w:rsidRPr="007F126D">
        <w:rPr>
          <w:rFonts w:ascii="Times New Roman" w:hAnsi="Times New Roman" w:cs="Times New Roman"/>
          <w:sz w:val="28"/>
          <w:szCs w:val="28"/>
        </w:rPr>
        <w:t xml:space="preserve"> their informed </w:t>
      </w:r>
      <w:r w:rsidR="00D578ED" w:rsidRPr="007F126D">
        <w:rPr>
          <w:rFonts w:ascii="Times New Roman" w:hAnsi="Times New Roman" w:cs="Times New Roman"/>
          <w:sz w:val="28"/>
          <w:szCs w:val="28"/>
        </w:rPr>
        <w:t xml:space="preserve">autonomous </w:t>
      </w:r>
      <w:r w:rsidRPr="007F126D">
        <w:rPr>
          <w:rFonts w:ascii="Times New Roman" w:hAnsi="Times New Roman" w:cs="Times New Roman"/>
          <w:sz w:val="28"/>
          <w:szCs w:val="28"/>
        </w:rPr>
        <w:t>decision-making in medical matters.</w:t>
      </w:r>
    </w:p>
    <w:p w14:paraId="64F9093F" w14:textId="24764919" w:rsidR="00D578ED" w:rsidRPr="007F126D" w:rsidRDefault="00D578ED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make every effort to uphold the best interests of care recipients, ensuring that the information they receive is accurate, complete, and comprehensible and </w:t>
      </w:r>
      <w:r w:rsidR="00BC1900" w:rsidRPr="007F126D">
        <w:rPr>
          <w:rFonts w:ascii="Times New Roman" w:hAnsi="Times New Roman" w:cs="Times New Roman"/>
          <w:sz w:val="28"/>
          <w:szCs w:val="28"/>
        </w:rPr>
        <w:t xml:space="preserve">that their </w:t>
      </w:r>
      <w:r w:rsidRPr="007F126D">
        <w:rPr>
          <w:rFonts w:ascii="Times New Roman" w:hAnsi="Times New Roman" w:cs="Times New Roman"/>
          <w:sz w:val="28"/>
          <w:szCs w:val="28"/>
        </w:rPr>
        <w:t xml:space="preserve">right to accept or refuse treatment </w:t>
      </w:r>
      <w:r w:rsidR="00BC1900" w:rsidRPr="007F126D">
        <w:rPr>
          <w:rFonts w:ascii="Times New Roman" w:hAnsi="Times New Roman" w:cs="Times New Roman"/>
          <w:sz w:val="28"/>
          <w:szCs w:val="28"/>
        </w:rPr>
        <w:t>is respected</w:t>
      </w:r>
      <w:r w:rsidRPr="007F126D">
        <w:rPr>
          <w:rFonts w:ascii="Times New Roman" w:hAnsi="Times New Roman" w:cs="Times New Roman"/>
          <w:sz w:val="28"/>
          <w:szCs w:val="28"/>
        </w:rPr>
        <w:t>.</w:t>
      </w:r>
    </w:p>
    <w:p w14:paraId="5AD5D3C1" w14:textId="2DE9611C" w:rsidR="00D578ED" w:rsidRPr="007F126D" w:rsidRDefault="00D578ED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support </w:t>
      </w:r>
      <w:r w:rsidR="00BC1900" w:rsidRPr="007F126D">
        <w:rPr>
          <w:rFonts w:ascii="Times New Roman" w:hAnsi="Times New Roman" w:cs="Times New Roman"/>
          <w:sz w:val="28"/>
          <w:szCs w:val="28"/>
        </w:rPr>
        <w:t>the use of</w:t>
      </w:r>
      <w:r w:rsidRPr="007F126D">
        <w:rPr>
          <w:rFonts w:ascii="Times New Roman" w:hAnsi="Times New Roman" w:cs="Times New Roman"/>
          <w:sz w:val="28"/>
          <w:szCs w:val="28"/>
        </w:rPr>
        <w:t xml:space="preserve"> complementary therapies</w:t>
      </w:r>
      <w:r w:rsidR="00BC1900" w:rsidRPr="007F126D">
        <w:rPr>
          <w:rFonts w:ascii="Times New Roman" w:hAnsi="Times New Roman" w:cs="Times New Roman"/>
          <w:sz w:val="28"/>
          <w:szCs w:val="28"/>
        </w:rPr>
        <w:t xml:space="preserve"> that are</w:t>
      </w:r>
      <w:r w:rsidRPr="007F126D">
        <w:rPr>
          <w:rFonts w:ascii="Times New Roman" w:hAnsi="Times New Roman" w:cs="Times New Roman"/>
          <w:sz w:val="28"/>
          <w:szCs w:val="28"/>
        </w:rPr>
        <w:t xml:space="preserve"> based </w:t>
      </w:r>
      <w:r w:rsidR="00BC1900" w:rsidRPr="007F126D">
        <w:rPr>
          <w:rFonts w:ascii="Times New Roman" w:hAnsi="Times New Roman" w:cs="Times New Roman"/>
          <w:sz w:val="28"/>
          <w:szCs w:val="28"/>
        </w:rPr>
        <w:t xml:space="preserve">in </w:t>
      </w:r>
      <w:r w:rsidRPr="007F126D">
        <w:rPr>
          <w:rFonts w:ascii="Times New Roman" w:hAnsi="Times New Roman" w:cs="Times New Roman"/>
          <w:sz w:val="28"/>
          <w:szCs w:val="28"/>
        </w:rPr>
        <w:t>evidence-based healthcare, respecting the autonomous choices of care recipients for their benefit.</w:t>
      </w:r>
    </w:p>
    <w:p w14:paraId="3BDF2FBE" w14:textId="1E60BB8D" w:rsidR="00D578ED" w:rsidRPr="007F126D" w:rsidRDefault="00D578ED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maintain the privacy of care recipients and fulfill the duty of confidentiality.</w:t>
      </w:r>
    </w:p>
    <w:p w14:paraId="632CC746" w14:textId="7D2A7EBF" w:rsidR="00D578ED" w:rsidRPr="007F126D" w:rsidRDefault="00D578ED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advocate for a patient safety culture and promptly report and take relevant measures when medical care </w:t>
      </w:r>
      <w:r w:rsidR="007E6844" w:rsidRPr="007F126D">
        <w:rPr>
          <w:rFonts w:ascii="Times New Roman" w:hAnsi="Times New Roman" w:cs="Times New Roman"/>
          <w:sz w:val="28"/>
          <w:szCs w:val="28"/>
        </w:rPr>
        <w:t>near</w:t>
      </w:r>
      <w:r w:rsidR="00F80F04" w:rsidRPr="007F126D">
        <w:rPr>
          <w:rFonts w:ascii="Times New Roman" w:hAnsi="Times New Roman" w:cs="Times New Roman"/>
          <w:sz w:val="28"/>
          <w:szCs w:val="28"/>
        </w:rPr>
        <w:t>-</w:t>
      </w:r>
      <w:r w:rsidR="007E6844" w:rsidRPr="007F126D">
        <w:rPr>
          <w:rFonts w:ascii="Times New Roman" w:hAnsi="Times New Roman" w:cs="Times New Roman"/>
          <w:sz w:val="28"/>
          <w:szCs w:val="28"/>
        </w:rPr>
        <w:t xml:space="preserve">miss errors </w:t>
      </w:r>
      <w:r w:rsidRPr="007F126D">
        <w:rPr>
          <w:rFonts w:ascii="Times New Roman" w:hAnsi="Times New Roman" w:cs="Times New Roman"/>
          <w:sz w:val="28"/>
          <w:szCs w:val="28"/>
        </w:rPr>
        <w:t>or abnormalities occur.</w:t>
      </w:r>
    </w:p>
    <w:p w14:paraId="4D3D0904" w14:textId="4A966F40" w:rsidR="007E6844" w:rsidRPr="007F126D" w:rsidRDefault="003E6F22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uphold individualized care </w:t>
      </w:r>
      <w:r w:rsidR="007E6844" w:rsidRPr="007F126D">
        <w:rPr>
          <w:rFonts w:ascii="Times New Roman" w:hAnsi="Times New Roman" w:cs="Times New Roman"/>
          <w:sz w:val="28"/>
          <w:szCs w:val="28"/>
        </w:rPr>
        <w:t>when using technology-assisted care</w:t>
      </w:r>
      <w:r w:rsidR="00F80F04" w:rsidRPr="007F126D">
        <w:rPr>
          <w:rFonts w:ascii="Times New Roman" w:hAnsi="Times New Roman" w:cs="Times New Roman"/>
          <w:sz w:val="28"/>
          <w:szCs w:val="28"/>
        </w:rPr>
        <w:t>,</w:t>
      </w:r>
      <w:r w:rsidRPr="007F126D">
        <w:rPr>
          <w:rFonts w:ascii="Times New Roman" w:hAnsi="Times New Roman" w:cs="Times New Roman"/>
          <w:sz w:val="28"/>
          <w:szCs w:val="28"/>
        </w:rPr>
        <w:t xml:space="preserve"> </w:t>
      </w:r>
      <w:r w:rsidR="007E6844" w:rsidRPr="007F126D">
        <w:rPr>
          <w:rFonts w:ascii="Times New Roman" w:hAnsi="Times New Roman" w:cs="Times New Roman"/>
          <w:sz w:val="28"/>
          <w:szCs w:val="28"/>
        </w:rPr>
        <w:t>respect the choices of care recipients, and ensure their comfort.</w:t>
      </w:r>
    </w:p>
    <w:p w14:paraId="411C1A00" w14:textId="071CA835" w:rsidR="003E6F22" w:rsidRPr="007F126D" w:rsidRDefault="003E6F22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safeguard the safety, privacy, and rights of care recipients when they consent to participate in research or clinical trials.</w:t>
      </w:r>
    </w:p>
    <w:p w14:paraId="0FB8911B" w14:textId="4E2AC1E5" w:rsidR="003E6F22" w:rsidRPr="00DE03DB" w:rsidRDefault="003E6F22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DE03DB">
        <w:rPr>
          <w:rFonts w:ascii="Times New Roman" w:hAnsi="Times New Roman" w:cs="Times New Roman"/>
          <w:sz w:val="28"/>
          <w:szCs w:val="28"/>
        </w:rPr>
        <w:t xml:space="preserve">Nurses provide care recipients with health and care consultation, assisting them </w:t>
      </w:r>
      <w:r w:rsidR="00F80F04" w:rsidRPr="00DE03DB">
        <w:rPr>
          <w:rFonts w:ascii="Times New Roman" w:hAnsi="Times New Roman" w:cs="Times New Roman"/>
          <w:sz w:val="28"/>
          <w:szCs w:val="28"/>
        </w:rPr>
        <w:t xml:space="preserve">to </w:t>
      </w:r>
      <w:r w:rsidR="00F80F04" w:rsidRPr="00DE03DB">
        <w:rPr>
          <w:rFonts w:ascii="Times New Roman" w:hAnsi="Times New Roman" w:cs="Times New Roman"/>
          <w:sz w:val="28"/>
          <w:szCs w:val="28"/>
        </w:rPr>
        <w:lastRenderedPageBreak/>
        <w:t xml:space="preserve">enhance </w:t>
      </w:r>
      <w:r w:rsidRPr="00DE03DB">
        <w:rPr>
          <w:rFonts w:ascii="Times New Roman" w:hAnsi="Times New Roman" w:cs="Times New Roman"/>
          <w:sz w:val="28"/>
          <w:szCs w:val="28"/>
        </w:rPr>
        <w:t xml:space="preserve">their self-care abilities and </w:t>
      </w:r>
      <w:r w:rsidR="00F80F04" w:rsidRPr="00DE03DB">
        <w:rPr>
          <w:rFonts w:ascii="Times New Roman" w:hAnsi="Times New Roman" w:cs="Times New Roman"/>
          <w:sz w:val="28"/>
          <w:szCs w:val="28"/>
        </w:rPr>
        <w:t xml:space="preserve">to </w:t>
      </w:r>
      <w:r w:rsidRPr="00DE03DB">
        <w:rPr>
          <w:rFonts w:ascii="Times New Roman" w:hAnsi="Times New Roman" w:cs="Times New Roman"/>
          <w:sz w:val="28"/>
          <w:szCs w:val="28"/>
        </w:rPr>
        <w:t xml:space="preserve">jointly </w:t>
      </w:r>
      <w:r w:rsidR="00F80F04" w:rsidRPr="00DE03DB">
        <w:rPr>
          <w:rFonts w:ascii="Times New Roman" w:hAnsi="Times New Roman" w:cs="Times New Roman"/>
          <w:sz w:val="28"/>
          <w:szCs w:val="28"/>
        </w:rPr>
        <w:t xml:space="preserve">resolve </w:t>
      </w:r>
      <w:r w:rsidRPr="00DE03DB">
        <w:rPr>
          <w:rFonts w:ascii="Times New Roman" w:hAnsi="Times New Roman" w:cs="Times New Roman"/>
          <w:sz w:val="28"/>
          <w:szCs w:val="28"/>
        </w:rPr>
        <w:t>healthcare problems.</w:t>
      </w:r>
    </w:p>
    <w:p w14:paraId="7FF3E864" w14:textId="6530A53B" w:rsidR="003E6F22" w:rsidRPr="007F126D" w:rsidRDefault="003E6F22" w:rsidP="00DE03DB">
      <w:pPr>
        <w:pStyle w:val="a9"/>
        <w:numPr>
          <w:ilvl w:val="0"/>
          <w:numId w:val="3"/>
        </w:numPr>
        <w:spacing w:after="240"/>
        <w:ind w:leftChars="0" w:left="475" w:hanging="475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dedicate efforts to integrating and utilizing medical and social resources, engaging in interdisciplinary team communication, coordination, and collaboration to provide comprehensive and continuous </w:t>
      </w:r>
      <w:r w:rsidR="00623603" w:rsidRPr="007F126D">
        <w:rPr>
          <w:rFonts w:ascii="Times New Roman" w:hAnsi="Times New Roman" w:cs="Times New Roman"/>
          <w:sz w:val="28"/>
          <w:szCs w:val="28"/>
        </w:rPr>
        <w:t xml:space="preserve">nursing </w:t>
      </w:r>
      <w:r w:rsidRPr="007F126D">
        <w:rPr>
          <w:rFonts w:ascii="Times New Roman" w:hAnsi="Times New Roman" w:cs="Times New Roman"/>
          <w:sz w:val="28"/>
          <w:szCs w:val="28"/>
        </w:rPr>
        <w:t>care for care recipients.</w:t>
      </w:r>
    </w:p>
    <w:p w14:paraId="4EA26FFD" w14:textId="77777777" w:rsidR="00D96E83" w:rsidRPr="007F126D" w:rsidRDefault="00D96E83" w:rsidP="003E6F22">
      <w:pPr>
        <w:rPr>
          <w:sz w:val="24"/>
        </w:rPr>
      </w:pPr>
    </w:p>
    <w:p w14:paraId="273A7E3D" w14:textId="59B25919" w:rsidR="007023B0" w:rsidRPr="007F126D" w:rsidRDefault="007023B0" w:rsidP="00E64F36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  <w:r w:rsidRPr="007F126D">
        <w:rPr>
          <w:rFonts w:eastAsia="微軟正黑體"/>
          <w:b/>
          <w:bCs/>
          <w:kern w:val="0"/>
          <w:szCs w:val="28"/>
        </w:rPr>
        <w:t>II. Nurses and Practice</w:t>
      </w:r>
    </w:p>
    <w:p w14:paraId="5F16DEF8" w14:textId="77777777" w:rsidR="007023B0" w:rsidRPr="007F126D" w:rsidRDefault="007023B0" w:rsidP="00E64F36">
      <w:pPr>
        <w:widowControl/>
        <w:spacing w:afterLines="50" w:after="120"/>
        <w:ind w:left="196" w:hangingChars="70" w:hanging="196"/>
        <w:rPr>
          <w:rFonts w:eastAsia="微軟正黑體"/>
          <w:kern w:val="0"/>
          <w:szCs w:val="28"/>
        </w:rPr>
      </w:pPr>
    </w:p>
    <w:p w14:paraId="30D65564" w14:textId="1F5A1DB9" w:rsidR="0007464C" w:rsidRPr="007F126D" w:rsidRDefault="0007464C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engage in continuous professional development and lifelong learning to enhance professional competence and fulfill the professional responsibilities of nursing practice.</w:t>
      </w:r>
    </w:p>
    <w:p w14:paraId="44308253" w14:textId="6D2DABBB" w:rsidR="0007464C" w:rsidRPr="007F126D" w:rsidRDefault="0007464C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actively empower and collaborate with</w:t>
      </w:r>
      <w:r w:rsidR="00623603" w:rsidRPr="007F126D">
        <w:rPr>
          <w:rFonts w:ascii="Times New Roman" w:hAnsi="Times New Roman" w:cs="Times New Roman"/>
          <w:sz w:val="28"/>
          <w:szCs w:val="24"/>
        </w:rPr>
        <w:t xml:space="preserve"> nursing</w:t>
      </w:r>
      <w:r w:rsidRPr="007F126D">
        <w:rPr>
          <w:rFonts w:ascii="Times New Roman" w:hAnsi="Times New Roman" w:cs="Times New Roman"/>
          <w:sz w:val="28"/>
          <w:szCs w:val="24"/>
        </w:rPr>
        <w:t xml:space="preserve"> colleagues and other interdisciplinary professionals, providing guidance and support to nurs</w:t>
      </w:r>
      <w:r w:rsidR="00623603" w:rsidRPr="007F126D">
        <w:rPr>
          <w:rFonts w:ascii="Times New Roman" w:hAnsi="Times New Roman" w:cs="Times New Roman"/>
          <w:sz w:val="28"/>
          <w:szCs w:val="24"/>
        </w:rPr>
        <w:t>ing</w:t>
      </w:r>
      <w:r w:rsidRPr="007F126D">
        <w:rPr>
          <w:rFonts w:ascii="Times New Roman" w:hAnsi="Times New Roman" w:cs="Times New Roman"/>
          <w:sz w:val="28"/>
          <w:szCs w:val="24"/>
        </w:rPr>
        <w:t xml:space="preserve"> students and novice nurses to promote professional development.</w:t>
      </w:r>
    </w:p>
    <w:p w14:paraId="6D4ED7D1" w14:textId="43219410" w:rsidR="0007464C" w:rsidRPr="007F126D" w:rsidRDefault="0007464C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maintain personal physical, mental, and spiritual health to deliver high-quality and safe nursing care to care recipients.</w:t>
      </w:r>
    </w:p>
    <w:p w14:paraId="0650685C" w14:textId="0144AAED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u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phold personal professional quality and adhere to the legality of professional conduct to maintain a professional image and </w:t>
      </w:r>
      <w:r w:rsidR="00AA3945" w:rsidRPr="007F126D">
        <w:rPr>
          <w:rFonts w:ascii="Times New Roman" w:hAnsi="Times New Roman" w:cs="Times New Roman"/>
          <w:sz w:val="28"/>
          <w:szCs w:val="24"/>
        </w:rPr>
        <w:t xml:space="preserve">earn </w:t>
      </w:r>
      <w:r w:rsidR="0007464C" w:rsidRPr="007F126D">
        <w:rPr>
          <w:rFonts w:ascii="Times New Roman" w:hAnsi="Times New Roman" w:cs="Times New Roman"/>
          <w:sz w:val="28"/>
          <w:szCs w:val="24"/>
        </w:rPr>
        <w:t>the</w:t>
      </w:r>
      <w:r w:rsidR="00AA3945" w:rsidRPr="007F126D">
        <w:rPr>
          <w:rFonts w:ascii="Times New Roman" w:hAnsi="Times New Roman" w:cs="Times New Roman"/>
          <w:sz w:val="28"/>
          <w:szCs w:val="24"/>
        </w:rPr>
        <w:t xml:space="preserve"> public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trust.</w:t>
      </w:r>
    </w:p>
    <w:p w14:paraId="5AFD0DC5" w14:textId="30CEEC05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p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ractice within the legal framework and </w:t>
      </w:r>
      <w:r w:rsidR="00AA3945" w:rsidRPr="007F126D">
        <w:rPr>
          <w:rFonts w:ascii="Times New Roman" w:hAnsi="Times New Roman" w:cs="Times New Roman"/>
          <w:sz w:val="28"/>
          <w:szCs w:val="24"/>
        </w:rPr>
        <w:t xml:space="preserve">their </w:t>
      </w:r>
      <w:r w:rsidR="0007464C" w:rsidRPr="007F126D">
        <w:rPr>
          <w:rFonts w:ascii="Times New Roman" w:hAnsi="Times New Roman" w:cs="Times New Roman"/>
          <w:sz w:val="28"/>
          <w:szCs w:val="24"/>
        </w:rPr>
        <w:t>personal abilit</w:t>
      </w:r>
      <w:r w:rsidR="00AA3945" w:rsidRPr="007F126D">
        <w:rPr>
          <w:rFonts w:ascii="Times New Roman" w:hAnsi="Times New Roman" w:cs="Times New Roman"/>
          <w:sz w:val="28"/>
          <w:szCs w:val="24"/>
        </w:rPr>
        <w:t>ies</w:t>
      </w:r>
      <w:r w:rsidR="0007464C" w:rsidRPr="007F126D">
        <w:rPr>
          <w:rFonts w:ascii="Times New Roman" w:hAnsi="Times New Roman" w:cs="Times New Roman"/>
          <w:sz w:val="28"/>
          <w:szCs w:val="24"/>
        </w:rPr>
        <w:t>, applying professional judgment when accepting and delegating responsibilities</w:t>
      </w:r>
      <w:r w:rsidR="00AA3945" w:rsidRPr="007F126D">
        <w:rPr>
          <w:rFonts w:ascii="Times New Roman" w:hAnsi="Times New Roman" w:cs="Times New Roman"/>
          <w:sz w:val="28"/>
          <w:szCs w:val="24"/>
        </w:rPr>
        <w:t xml:space="preserve">, </w:t>
      </w:r>
      <w:r w:rsidR="00623603" w:rsidRPr="007F126D">
        <w:rPr>
          <w:rFonts w:ascii="Times New Roman" w:hAnsi="Times New Roman" w:cs="Times New Roman"/>
          <w:sz w:val="28"/>
          <w:szCs w:val="24"/>
        </w:rPr>
        <w:t>referring to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relevant evidence-based knowledge</w:t>
      </w:r>
      <w:r w:rsidR="00AA3945" w:rsidRPr="007F126D">
        <w:rPr>
          <w:rFonts w:ascii="Times New Roman" w:hAnsi="Times New Roman" w:cs="Times New Roman"/>
          <w:sz w:val="28"/>
          <w:szCs w:val="24"/>
        </w:rPr>
        <w:t xml:space="preserve"> and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clinical guidelines, </w:t>
      </w:r>
      <w:r w:rsidR="00AA3945" w:rsidRPr="007F126D">
        <w:rPr>
          <w:rFonts w:ascii="Times New Roman" w:hAnsi="Times New Roman" w:cs="Times New Roman"/>
          <w:sz w:val="28"/>
          <w:szCs w:val="24"/>
        </w:rPr>
        <w:t xml:space="preserve">and 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seeking assistance </w:t>
      </w:r>
      <w:r w:rsidR="00AA3945" w:rsidRPr="007F126D">
        <w:rPr>
          <w:rFonts w:ascii="Times New Roman" w:hAnsi="Times New Roman" w:cs="Times New Roman"/>
          <w:sz w:val="28"/>
          <w:szCs w:val="24"/>
        </w:rPr>
        <w:t xml:space="preserve">as </w:t>
      </w:r>
      <w:r w:rsidR="0007464C" w:rsidRPr="007F126D">
        <w:rPr>
          <w:rFonts w:ascii="Times New Roman" w:hAnsi="Times New Roman" w:cs="Times New Roman"/>
          <w:sz w:val="28"/>
          <w:szCs w:val="24"/>
        </w:rPr>
        <w:t>necessary.</w:t>
      </w:r>
    </w:p>
    <w:p w14:paraId="166623CF" w14:textId="3EE3E562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o</w:t>
      </w:r>
      <w:r w:rsidR="0007464C" w:rsidRPr="007F126D">
        <w:rPr>
          <w:rFonts w:ascii="Times New Roman" w:hAnsi="Times New Roman" w:cs="Times New Roman"/>
          <w:sz w:val="28"/>
          <w:szCs w:val="24"/>
        </w:rPr>
        <w:t>ffer improvement suggestions for practices that lack evidence, safety, empathy, ethics, or competence, intervening or reporting to supervisors when necessary to ensure care recipients receive ethical and safe care.</w:t>
      </w:r>
    </w:p>
    <w:p w14:paraId="24B781D5" w14:textId="4B4DB1BE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p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rovide nursing care during disasters </w:t>
      </w:r>
      <w:r w:rsidR="00E51D19" w:rsidRPr="007F126D">
        <w:rPr>
          <w:rFonts w:ascii="Times New Roman" w:hAnsi="Times New Roman" w:cs="Times New Roman"/>
          <w:sz w:val="28"/>
          <w:szCs w:val="24"/>
        </w:rPr>
        <w:t xml:space="preserve">and 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infectious diseases </w:t>
      </w:r>
      <w:r w:rsidR="00E51D19" w:rsidRPr="007F126D">
        <w:rPr>
          <w:rFonts w:ascii="Times New Roman" w:hAnsi="Times New Roman" w:cs="Times New Roman"/>
          <w:sz w:val="28"/>
          <w:szCs w:val="24"/>
        </w:rPr>
        <w:t xml:space="preserve">outbreaks </w:t>
      </w:r>
      <w:r w:rsidR="0007464C" w:rsidRPr="007F126D">
        <w:rPr>
          <w:rFonts w:ascii="Times New Roman" w:hAnsi="Times New Roman" w:cs="Times New Roman"/>
          <w:sz w:val="28"/>
          <w:szCs w:val="24"/>
        </w:rPr>
        <w:t>in accordance with regulations and guidelines provided by government authorities, employers, and professional organizations</w:t>
      </w:r>
      <w:r w:rsidR="00E51D19" w:rsidRPr="007F126D">
        <w:rPr>
          <w:rFonts w:ascii="Times New Roman" w:hAnsi="Times New Roman" w:cs="Times New Roman"/>
          <w:sz w:val="28"/>
          <w:szCs w:val="24"/>
        </w:rPr>
        <w:t xml:space="preserve"> and </w:t>
      </w:r>
      <w:r w:rsidR="0007464C" w:rsidRPr="007F126D">
        <w:rPr>
          <w:rFonts w:ascii="Times New Roman" w:hAnsi="Times New Roman" w:cs="Times New Roman"/>
          <w:sz w:val="28"/>
          <w:szCs w:val="24"/>
        </w:rPr>
        <w:t>employ appropriate safety precautions</w:t>
      </w:r>
      <w:r w:rsidR="00E51D19" w:rsidRPr="007F126D">
        <w:rPr>
          <w:rFonts w:ascii="Times New Roman" w:hAnsi="Times New Roman" w:cs="Times New Roman"/>
          <w:sz w:val="28"/>
          <w:szCs w:val="24"/>
        </w:rPr>
        <w:t xml:space="preserve"> while doing so</w:t>
      </w:r>
      <w:r w:rsidR="0007464C" w:rsidRPr="007F126D">
        <w:rPr>
          <w:rFonts w:ascii="Times New Roman" w:hAnsi="Times New Roman" w:cs="Times New Roman"/>
          <w:sz w:val="28"/>
          <w:szCs w:val="24"/>
        </w:rPr>
        <w:t>.</w:t>
      </w:r>
    </w:p>
    <w:p w14:paraId="3F3B2373" w14:textId="4DC4FD1C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s</w:t>
      </w:r>
      <w:r w:rsidR="0007464C" w:rsidRPr="007F126D">
        <w:rPr>
          <w:rFonts w:ascii="Times New Roman" w:hAnsi="Times New Roman" w:cs="Times New Roman"/>
          <w:sz w:val="28"/>
          <w:szCs w:val="24"/>
        </w:rPr>
        <w:t>upport and participate in ethical research, following evidence-based and professionally recognized research ethics guidelines.</w:t>
      </w:r>
    </w:p>
    <w:p w14:paraId="0DBDF53C" w14:textId="135DF4F9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p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romote the use of smart practice environments to enhance </w:t>
      </w:r>
      <w:r w:rsidR="00E51D19" w:rsidRPr="007F126D">
        <w:rPr>
          <w:rFonts w:ascii="Times New Roman" w:hAnsi="Times New Roman" w:cs="Times New Roman"/>
          <w:sz w:val="28"/>
          <w:szCs w:val="24"/>
        </w:rPr>
        <w:t xml:space="preserve">the </w:t>
      </w:r>
      <w:r w:rsidR="0007464C" w:rsidRPr="007F126D">
        <w:rPr>
          <w:rFonts w:ascii="Times New Roman" w:hAnsi="Times New Roman" w:cs="Times New Roman"/>
          <w:sz w:val="28"/>
          <w:szCs w:val="24"/>
        </w:rPr>
        <w:t>consisten</w:t>
      </w:r>
      <w:r w:rsidR="00E51D19" w:rsidRPr="007F126D">
        <w:rPr>
          <w:rFonts w:ascii="Times New Roman" w:hAnsi="Times New Roman" w:cs="Times New Roman"/>
          <w:sz w:val="28"/>
          <w:szCs w:val="24"/>
        </w:rPr>
        <w:t>cy and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quality</w:t>
      </w:r>
      <w:r w:rsidR="00E51D19" w:rsidRPr="007F126D">
        <w:rPr>
          <w:rFonts w:ascii="Times New Roman" w:hAnsi="Times New Roman" w:cs="Times New Roman"/>
          <w:sz w:val="28"/>
          <w:szCs w:val="24"/>
        </w:rPr>
        <w:t xml:space="preserve"> of care</w:t>
      </w:r>
      <w:r w:rsidR="0007464C" w:rsidRPr="007F126D">
        <w:rPr>
          <w:rFonts w:ascii="Times New Roman" w:hAnsi="Times New Roman" w:cs="Times New Roman"/>
          <w:sz w:val="28"/>
          <w:szCs w:val="24"/>
        </w:rPr>
        <w:t>, reduce nurses' workload, and improve work efficiency.</w:t>
      </w:r>
    </w:p>
    <w:p w14:paraId="0CFBD872" w14:textId="39B6A30C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f</w:t>
      </w:r>
      <w:r w:rsidR="0007464C" w:rsidRPr="007F126D">
        <w:rPr>
          <w:rFonts w:ascii="Times New Roman" w:hAnsi="Times New Roman" w:cs="Times New Roman"/>
          <w:sz w:val="28"/>
          <w:szCs w:val="24"/>
        </w:rPr>
        <w:t>oster a friendly and positive practice environment, preventing occupational hazards and workplace bullying.</w:t>
      </w:r>
    </w:p>
    <w:p w14:paraId="1FD39C0E" w14:textId="2917A8AD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a</w:t>
      </w:r>
      <w:r w:rsidR="0007464C" w:rsidRPr="007F126D">
        <w:rPr>
          <w:rFonts w:ascii="Times New Roman" w:hAnsi="Times New Roman" w:cs="Times New Roman"/>
          <w:sz w:val="28"/>
          <w:szCs w:val="24"/>
        </w:rPr>
        <w:t>dhere to teamwork</w:t>
      </w:r>
      <w:r w:rsidR="00B505F1" w:rsidRPr="007F126D">
        <w:rPr>
          <w:rFonts w:ascii="Times New Roman" w:hAnsi="Times New Roman" w:cs="Times New Roman"/>
          <w:sz w:val="28"/>
          <w:szCs w:val="24"/>
        </w:rPr>
        <w:t xml:space="preserve"> ethics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, with team members respecting, trusting, supporting, </w:t>
      </w:r>
      <w:r w:rsidR="00B505F1" w:rsidRPr="007F126D">
        <w:rPr>
          <w:rFonts w:ascii="Times New Roman" w:hAnsi="Times New Roman" w:cs="Times New Roman"/>
          <w:sz w:val="28"/>
          <w:szCs w:val="24"/>
        </w:rPr>
        <w:t>helping</w:t>
      </w:r>
      <w:r w:rsidR="0007464C" w:rsidRPr="007F126D">
        <w:rPr>
          <w:rFonts w:ascii="Times New Roman" w:hAnsi="Times New Roman" w:cs="Times New Roman"/>
          <w:sz w:val="28"/>
          <w:szCs w:val="24"/>
        </w:rPr>
        <w:t>, and cooperating with each other.</w:t>
      </w:r>
    </w:p>
    <w:p w14:paraId="1E98C0A1" w14:textId="748D93F6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lastRenderedPageBreak/>
        <w:t>Nurses a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dvocate for the reasonable needs of care recipients, serving as their </w:t>
      </w:r>
      <w:r w:rsidRPr="007F126D">
        <w:rPr>
          <w:rFonts w:ascii="Times New Roman" w:hAnsi="Times New Roman" w:cs="Times New Roman"/>
          <w:sz w:val="28"/>
          <w:szCs w:val="24"/>
        </w:rPr>
        <w:t>spokespersons</w:t>
      </w:r>
      <w:r w:rsidR="00B505F1" w:rsidRPr="007F126D">
        <w:rPr>
          <w:rFonts w:ascii="Times New Roman" w:hAnsi="Times New Roman" w:cs="Times New Roman"/>
          <w:sz w:val="28"/>
          <w:szCs w:val="24"/>
        </w:rPr>
        <w:t xml:space="preserve"> and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="004F3E2D" w:rsidRPr="007F126D">
        <w:rPr>
          <w:rFonts w:ascii="Times New Roman" w:hAnsi="Times New Roman" w:cs="Times New Roman"/>
          <w:sz w:val="28"/>
          <w:szCs w:val="24"/>
        </w:rPr>
        <w:t>building a culture of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ethical</w:t>
      </w:r>
      <w:r w:rsidR="004F3E2D" w:rsidRPr="007F126D">
        <w:rPr>
          <w:rFonts w:ascii="Times New Roman" w:hAnsi="Times New Roman" w:cs="Times New Roman"/>
          <w:sz w:val="28"/>
          <w:szCs w:val="24"/>
        </w:rPr>
        <w:t xml:space="preserve"> practice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and effective communication to safeguard and enhance their health and well-being.</w:t>
      </w:r>
    </w:p>
    <w:p w14:paraId="524782B1" w14:textId="46BD64C6" w:rsidR="0007464C" w:rsidRPr="007F126D" w:rsidRDefault="007C646B" w:rsidP="00DE03DB">
      <w:pPr>
        <w:pStyle w:val="a9"/>
        <w:numPr>
          <w:ilvl w:val="0"/>
          <w:numId w:val="4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t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ake immediate action and report to supervisors when </w:t>
      </w:r>
      <w:r w:rsidR="00B505F1" w:rsidRPr="007F126D">
        <w:rPr>
          <w:rFonts w:ascii="Times New Roman" w:hAnsi="Times New Roman" w:cs="Times New Roman"/>
          <w:sz w:val="28"/>
          <w:szCs w:val="24"/>
        </w:rPr>
        <w:t xml:space="preserve">their own 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or </w:t>
      </w:r>
      <w:r w:rsidR="00B505F1" w:rsidRPr="007F126D">
        <w:rPr>
          <w:rFonts w:ascii="Times New Roman" w:hAnsi="Times New Roman" w:cs="Times New Roman"/>
          <w:sz w:val="28"/>
          <w:szCs w:val="24"/>
        </w:rPr>
        <w:t xml:space="preserve">a colleague’s 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health and safety are threatened, even </w:t>
      </w:r>
      <w:r w:rsidR="00B505F1" w:rsidRPr="007F126D">
        <w:rPr>
          <w:rFonts w:ascii="Times New Roman" w:hAnsi="Times New Roman" w:cs="Times New Roman"/>
          <w:sz w:val="28"/>
          <w:szCs w:val="24"/>
        </w:rPr>
        <w:t>when doing so may negatively impact</w:t>
      </w:r>
      <w:r w:rsidR="0007464C" w:rsidRPr="007F126D">
        <w:rPr>
          <w:rFonts w:ascii="Times New Roman" w:hAnsi="Times New Roman" w:cs="Times New Roman"/>
          <w:sz w:val="28"/>
          <w:szCs w:val="24"/>
        </w:rPr>
        <w:t xml:space="preserve"> professional performance </w:t>
      </w:r>
      <w:r w:rsidR="00B505F1" w:rsidRPr="007F126D">
        <w:rPr>
          <w:rFonts w:ascii="Times New Roman" w:hAnsi="Times New Roman" w:cs="Times New Roman"/>
          <w:sz w:val="28"/>
          <w:szCs w:val="24"/>
        </w:rPr>
        <w:t xml:space="preserve">or </w:t>
      </w:r>
      <w:r w:rsidR="0007464C" w:rsidRPr="007F126D">
        <w:rPr>
          <w:rFonts w:ascii="Times New Roman" w:hAnsi="Times New Roman" w:cs="Times New Roman"/>
          <w:sz w:val="28"/>
          <w:szCs w:val="24"/>
        </w:rPr>
        <w:t>quality</w:t>
      </w:r>
      <w:r w:rsidRPr="007F126D">
        <w:rPr>
          <w:rFonts w:ascii="Times New Roman" w:hAnsi="Times New Roman" w:cs="Times New Roman"/>
          <w:sz w:val="28"/>
          <w:szCs w:val="24"/>
        </w:rPr>
        <w:t xml:space="preserve"> of care are negatively impacted</w:t>
      </w:r>
      <w:r w:rsidR="0007464C" w:rsidRPr="007F126D">
        <w:rPr>
          <w:rFonts w:ascii="Times New Roman" w:hAnsi="Times New Roman" w:cs="Times New Roman"/>
          <w:sz w:val="28"/>
          <w:szCs w:val="24"/>
        </w:rPr>
        <w:t>.</w:t>
      </w:r>
    </w:p>
    <w:p w14:paraId="19EA74F5" w14:textId="0764D51C" w:rsidR="007C646B" w:rsidRDefault="007C646B" w:rsidP="00E64F36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  <w:r w:rsidRPr="007F126D">
        <w:rPr>
          <w:rFonts w:eastAsia="微軟正黑體"/>
          <w:b/>
          <w:bCs/>
          <w:kern w:val="0"/>
          <w:szCs w:val="28"/>
        </w:rPr>
        <w:t xml:space="preserve">III. Nurses and </w:t>
      </w:r>
      <w:r w:rsidR="004F3E2D" w:rsidRPr="007F126D">
        <w:rPr>
          <w:rFonts w:eastAsia="微軟正黑體"/>
          <w:b/>
          <w:bCs/>
          <w:kern w:val="0"/>
          <w:szCs w:val="28"/>
        </w:rPr>
        <w:t xml:space="preserve">the </w:t>
      </w:r>
      <w:r w:rsidRPr="007F126D">
        <w:rPr>
          <w:rFonts w:eastAsia="微軟正黑體"/>
          <w:b/>
          <w:bCs/>
          <w:kern w:val="0"/>
          <w:szCs w:val="28"/>
        </w:rPr>
        <w:t>Profession</w:t>
      </w:r>
    </w:p>
    <w:p w14:paraId="25C08AA5" w14:textId="77777777" w:rsidR="00821338" w:rsidRPr="007F126D" w:rsidRDefault="00821338" w:rsidP="00E64F36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</w:p>
    <w:p w14:paraId="7F1BDBF6" w14:textId="653079D1" w:rsidR="003D5D18" w:rsidRPr="007F126D" w:rsidRDefault="003D5D18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actively develop and practice professional core values, including empathy, autonomy, altruism, accountability, empowerment, and professionalism.</w:t>
      </w:r>
    </w:p>
    <w:p w14:paraId="2A82CB3B" w14:textId="667C4238" w:rsidR="003D5D18" w:rsidRPr="007F126D" w:rsidRDefault="003D5D18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support evidence-based clinical practice and actively participate in</w:t>
      </w:r>
      <w:r w:rsidR="009545B7" w:rsidRPr="007F126D">
        <w:rPr>
          <w:rFonts w:ascii="Times New Roman" w:hAnsi="Times New Roman" w:cs="Times New Roman"/>
          <w:sz w:val="28"/>
          <w:szCs w:val="28"/>
        </w:rPr>
        <w:t xml:space="preserve"> research-based</w:t>
      </w:r>
      <w:r w:rsidRPr="007F126D">
        <w:rPr>
          <w:rFonts w:ascii="Times New Roman" w:hAnsi="Times New Roman" w:cs="Times New Roman"/>
          <w:sz w:val="28"/>
          <w:szCs w:val="28"/>
        </w:rPr>
        <w:t xml:space="preserve"> practice development.</w:t>
      </w:r>
    </w:p>
    <w:p w14:paraId="6FDED780" w14:textId="0D2F630A" w:rsidR="006D0870" w:rsidRPr="007F126D" w:rsidRDefault="006D0870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actively engage in professional organizations to create a safe and socially and economically equitable environment for those engaged in clinical practice, education, research, and administrative management.</w:t>
      </w:r>
    </w:p>
    <w:p w14:paraId="04DAA8B0" w14:textId="2AEE578B" w:rsidR="0081477C" w:rsidRPr="007F126D" w:rsidRDefault="0081477C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contribute to the development of professional standards and the formulation of nursing and health policies through academic research to </w:t>
      </w:r>
      <w:r w:rsidR="009545B7" w:rsidRPr="007F126D">
        <w:rPr>
          <w:rFonts w:ascii="Times New Roman" w:hAnsi="Times New Roman" w:cs="Times New Roman"/>
          <w:sz w:val="28"/>
          <w:szCs w:val="28"/>
        </w:rPr>
        <w:t>advance</w:t>
      </w:r>
      <w:r w:rsidR="004F3E2D" w:rsidRPr="007F126D">
        <w:rPr>
          <w:rFonts w:ascii="Times New Roman" w:hAnsi="Times New Roman" w:cs="Times New Roman"/>
          <w:sz w:val="28"/>
          <w:szCs w:val="28"/>
        </w:rPr>
        <w:t xml:space="preserve"> the</w:t>
      </w:r>
      <w:r w:rsidRPr="007F126D">
        <w:rPr>
          <w:rFonts w:ascii="Times New Roman" w:hAnsi="Times New Roman" w:cs="Times New Roman"/>
          <w:sz w:val="28"/>
          <w:szCs w:val="28"/>
        </w:rPr>
        <w:t xml:space="preserve"> profession.</w:t>
      </w:r>
    </w:p>
    <w:p w14:paraId="4801EE6E" w14:textId="740BD0DC" w:rsidR="0081477C" w:rsidRPr="007F126D" w:rsidRDefault="00EA3F76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pr</w:t>
      </w:r>
      <w:r w:rsidR="0081477C" w:rsidRPr="007F126D">
        <w:rPr>
          <w:rFonts w:ascii="Times New Roman" w:hAnsi="Times New Roman" w:cs="Times New Roman"/>
          <w:sz w:val="28"/>
          <w:szCs w:val="28"/>
        </w:rPr>
        <w:t>omote the application, dissemination, and validation of research findings related to care</w:t>
      </w:r>
      <w:r w:rsidRPr="007F126D">
        <w:rPr>
          <w:rFonts w:ascii="Times New Roman" w:hAnsi="Times New Roman" w:cs="Times New Roman"/>
          <w:sz w:val="28"/>
          <w:szCs w:val="28"/>
        </w:rPr>
        <w:t xml:space="preserve"> improvement</w:t>
      </w:r>
      <w:r w:rsidR="0081477C" w:rsidRPr="007F126D">
        <w:rPr>
          <w:rFonts w:ascii="Times New Roman" w:hAnsi="Times New Roman" w:cs="Times New Roman"/>
          <w:sz w:val="28"/>
          <w:szCs w:val="28"/>
        </w:rPr>
        <w:t xml:space="preserve"> </w:t>
      </w:r>
      <w:r w:rsidR="00DD7C97" w:rsidRPr="007F126D">
        <w:rPr>
          <w:rFonts w:ascii="Times New Roman" w:hAnsi="Times New Roman" w:cs="Times New Roman"/>
          <w:sz w:val="28"/>
          <w:szCs w:val="28"/>
        </w:rPr>
        <w:t xml:space="preserve">and </w:t>
      </w:r>
      <w:r w:rsidR="0081477C" w:rsidRPr="007F126D">
        <w:rPr>
          <w:rFonts w:ascii="Times New Roman" w:hAnsi="Times New Roman" w:cs="Times New Roman"/>
          <w:sz w:val="28"/>
          <w:szCs w:val="28"/>
        </w:rPr>
        <w:t>innovation.</w:t>
      </w:r>
    </w:p>
    <w:p w14:paraId="72D92E5D" w14:textId="0D55C0F8" w:rsidR="0081477C" w:rsidRPr="007F126D" w:rsidRDefault="00EA3F76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</w:t>
      </w:r>
      <w:r w:rsidR="00DD7C97" w:rsidRPr="007F126D">
        <w:rPr>
          <w:rFonts w:ascii="Times New Roman" w:hAnsi="Times New Roman" w:cs="Times New Roman"/>
          <w:sz w:val="28"/>
          <w:szCs w:val="28"/>
        </w:rPr>
        <w:t>participate in</w:t>
      </w:r>
      <w:r w:rsidR="0081477C" w:rsidRPr="007F126D">
        <w:rPr>
          <w:rFonts w:ascii="Times New Roman" w:hAnsi="Times New Roman" w:cs="Times New Roman"/>
          <w:sz w:val="28"/>
          <w:szCs w:val="28"/>
        </w:rPr>
        <w:t xml:space="preserve"> teaching, </w:t>
      </w:r>
      <w:r w:rsidR="004F3E2D" w:rsidRPr="007F126D">
        <w:rPr>
          <w:rFonts w:ascii="Times New Roman" w:hAnsi="Times New Roman" w:cs="Times New Roman"/>
          <w:sz w:val="28"/>
          <w:szCs w:val="28"/>
        </w:rPr>
        <w:t>mentor</w:t>
      </w:r>
      <w:r w:rsidR="0081477C" w:rsidRPr="007F126D">
        <w:rPr>
          <w:rFonts w:ascii="Times New Roman" w:hAnsi="Times New Roman" w:cs="Times New Roman"/>
          <w:sz w:val="28"/>
          <w:szCs w:val="28"/>
        </w:rPr>
        <w:t>ing, and assessing nurs</w:t>
      </w:r>
      <w:r w:rsidR="004F3E2D" w:rsidRPr="007F126D">
        <w:rPr>
          <w:rFonts w:ascii="Times New Roman" w:hAnsi="Times New Roman" w:cs="Times New Roman"/>
          <w:sz w:val="28"/>
          <w:szCs w:val="28"/>
        </w:rPr>
        <w:t>ing</w:t>
      </w:r>
      <w:r w:rsidR="0081477C" w:rsidRPr="007F126D">
        <w:rPr>
          <w:rFonts w:ascii="Times New Roman" w:hAnsi="Times New Roman" w:cs="Times New Roman"/>
          <w:sz w:val="28"/>
          <w:szCs w:val="28"/>
        </w:rPr>
        <w:t xml:space="preserve"> students and nurses to ensure the professional </w:t>
      </w:r>
      <w:r w:rsidR="00DD7C97" w:rsidRPr="007F126D">
        <w:rPr>
          <w:rFonts w:ascii="Times New Roman" w:hAnsi="Times New Roman" w:cs="Times New Roman"/>
          <w:sz w:val="28"/>
          <w:szCs w:val="28"/>
        </w:rPr>
        <w:t xml:space="preserve">continuance </w:t>
      </w:r>
      <w:r w:rsidR="0081477C" w:rsidRPr="007F126D">
        <w:rPr>
          <w:rFonts w:ascii="Times New Roman" w:hAnsi="Times New Roman" w:cs="Times New Roman"/>
          <w:sz w:val="28"/>
          <w:szCs w:val="28"/>
        </w:rPr>
        <w:t xml:space="preserve">of nursing and </w:t>
      </w:r>
      <w:r w:rsidR="00DD7C97" w:rsidRPr="007F126D">
        <w:rPr>
          <w:rFonts w:ascii="Times New Roman" w:hAnsi="Times New Roman" w:cs="Times New Roman"/>
          <w:sz w:val="28"/>
          <w:szCs w:val="28"/>
        </w:rPr>
        <w:t xml:space="preserve">to </w:t>
      </w:r>
      <w:r w:rsidR="0081477C" w:rsidRPr="007F126D">
        <w:rPr>
          <w:rFonts w:ascii="Times New Roman" w:hAnsi="Times New Roman" w:cs="Times New Roman"/>
          <w:sz w:val="28"/>
          <w:szCs w:val="28"/>
        </w:rPr>
        <w:t>maintain quality</w:t>
      </w:r>
      <w:r w:rsidRPr="007F126D">
        <w:rPr>
          <w:rFonts w:ascii="Times New Roman" w:hAnsi="Times New Roman" w:cs="Times New Roman"/>
          <w:sz w:val="28"/>
          <w:szCs w:val="28"/>
        </w:rPr>
        <w:t xml:space="preserve"> of care</w:t>
      </w:r>
      <w:r w:rsidR="0081477C" w:rsidRPr="007F126D">
        <w:rPr>
          <w:rFonts w:ascii="Times New Roman" w:hAnsi="Times New Roman" w:cs="Times New Roman"/>
          <w:sz w:val="28"/>
          <w:szCs w:val="28"/>
        </w:rPr>
        <w:t>.</w:t>
      </w:r>
    </w:p>
    <w:p w14:paraId="05529B57" w14:textId="1AF1AFBC" w:rsidR="0081477C" w:rsidRPr="007F126D" w:rsidRDefault="00EA3F76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 xml:space="preserve">Nurses </w:t>
      </w:r>
      <w:r w:rsidR="005D529D" w:rsidRPr="007F126D">
        <w:rPr>
          <w:rFonts w:ascii="Times New Roman" w:hAnsi="Times New Roman" w:cs="Times New Roman"/>
          <w:sz w:val="28"/>
          <w:szCs w:val="28"/>
        </w:rPr>
        <w:t xml:space="preserve">define the positioning of </w:t>
      </w:r>
      <w:r w:rsidR="00DD7C97" w:rsidRPr="007F126D">
        <w:rPr>
          <w:rFonts w:ascii="Times New Roman" w:hAnsi="Times New Roman" w:cs="Times New Roman"/>
          <w:sz w:val="28"/>
          <w:szCs w:val="28"/>
        </w:rPr>
        <w:t xml:space="preserve">the </w:t>
      </w:r>
      <w:r w:rsidR="005D529D" w:rsidRPr="007F126D">
        <w:rPr>
          <w:rFonts w:ascii="Times New Roman" w:hAnsi="Times New Roman" w:cs="Times New Roman"/>
          <w:sz w:val="28"/>
          <w:szCs w:val="28"/>
        </w:rPr>
        <w:t xml:space="preserve">nursing profession in various practice settings to fully utilize </w:t>
      </w:r>
      <w:r w:rsidR="00DD7C97" w:rsidRPr="007F126D">
        <w:rPr>
          <w:rFonts w:ascii="Times New Roman" w:hAnsi="Times New Roman" w:cs="Times New Roman"/>
          <w:sz w:val="28"/>
          <w:szCs w:val="28"/>
        </w:rPr>
        <w:t xml:space="preserve">its </w:t>
      </w:r>
      <w:r w:rsidR="005D529D" w:rsidRPr="007F126D">
        <w:rPr>
          <w:rFonts w:ascii="Times New Roman" w:hAnsi="Times New Roman" w:cs="Times New Roman"/>
          <w:sz w:val="28"/>
          <w:szCs w:val="28"/>
        </w:rPr>
        <w:t>roles and functions</w:t>
      </w:r>
      <w:r w:rsidR="0081477C" w:rsidRPr="007F126D">
        <w:rPr>
          <w:rFonts w:ascii="Times New Roman" w:hAnsi="Times New Roman" w:cs="Times New Roman"/>
          <w:sz w:val="28"/>
          <w:szCs w:val="28"/>
        </w:rPr>
        <w:t>.</w:t>
      </w:r>
    </w:p>
    <w:p w14:paraId="75190F92" w14:textId="493B90FC" w:rsidR="0081477C" w:rsidRPr="007F126D" w:rsidRDefault="00EA3F76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p</w:t>
      </w:r>
      <w:r w:rsidR="0081477C" w:rsidRPr="007F126D">
        <w:rPr>
          <w:rFonts w:ascii="Times New Roman" w:hAnsi="Times New Roman" w:cs="Times New Roman"/>
          <w:sz w:val="28"/>
          <w:szCs w:val="28"/>
        </w:rPr>
        <w:t>romote nursing professionalism, uphold the reputation of the nursing profession, demonstrate commitment to nursing ethical standards, and become role model</w:t>
      </w:r>
      <w:r w:rsidR="00FE4631" w:rsidRPr="007F126D">
        <w:rPr>
          <w:rFonts w:ascii="Times New Roman" w:hAnsi="Times New Roman" w:cs="Times New Roman"/>
          <w:sz w:val="28"/>
          <w:szCs w:val="28"/>
        </w:rPr>
        <w:t>s</w:t>
      </w:r>
      <w:r w:rsidR="0081477C" w:rsidRPr="007F126D">
        <w:rPr>
          <w:rFonts w:ascii="Times New Roman" w:hAnsi="Times New Roman" w:cs="Times New Roman"/>
          <w:sz w:val="28"/>
          <w:szCs w:val="28"/>
        </w:rPr>
        <w:t xml:space="preserve"> for others.</w:t>
      </w:r>
    </w:p>
    <w:p w14:paraId="301991BF" w14:textId="43E6EC81" w:rsidR="0081477C" w:rsidRPr="007F126D" w:rsidRDefault="00EA3F76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j</w:t>
      </w:r>
      <w:r w:rsidR="0081477C" w:rsidRPr="007F126D">
        <w:rPr>
          <w:rFonts w:ascii="Times New Roman" w:hAnsi="Times New Roman" w:cs="Times New Roman"/>
          <w:sz w:val="28"/>
          <w:szCs w:val="28"/>
        </w:rPr>
        <w:t xml:space="preserve">oin nursing professional organizations and actively participate in activities that promote </w:t>
      </w:r>
      <w:r w:rsidR="005D529D" w:rsidRPr="007F126D">
        <w:rPr>
          <w:rFonts w:ascii="Times New Roman" w:hAnsi="Times New Roman" w:cs="Times New Roman"/>
          <w:sz w:val="28"/>
          <w:szCs w:val="28"/>
        </w:rPr>
        <w:t xml:space="preserve">the </w:t>
      </w:r>
      <w:r w:rsidR="0081477C" w:rsidRPr="007F126D">
        <w:rPr>
          <w:rFonts w:ascii="Times New Roman" w:hAnsi="Times New Roman" w:cs="Times New Roman"/>
          <w:sz w:val="28"/>
          <w:szCs w:val="28"/>
        </w:rPr>
        <w:t>development</w:t>
      </w:r>
      <w:r w:rsidR="005D529D" w:rsidRPr="007F126D">
        <w:rPr>
          <w:rFonts w:ascii="Times New Roman" w:hAnsi="Times New Roman" w:cs="Times New Roman"/>
          <w:sz w:val="28"/>
          <w:szCs w:val="28"/>
        </w:rPr>
        <w:t xml:space="preserve"> of nursing</w:t>
      </w:r>
      <w:r w:rsidR="0081477C" w:rsidRPr="007F126D">
        <w:rPr>
          <w:rFonts w:ascii="Times New Roman" w:hAnsi="Times New Roman" w:cs="Times New Roman"/>
          <w:sz w:val="28"/>
          <w:szCs w:val="28"/>
        </w:rPr>
        <w:t>.</w:t>
      </w:r>
    </w:p>
    <w:p w14:paraId="36EA55CC" w14:textId="3E7DAB05" w:rsidR="003D5D18" w:rsidRDefault="00EA3F76" w:rsidP="00DE03DB">
      <w:pPr>
        <w:pStyle w:val="a9"/>
        <w:numPr>
          <w:ilvl w:val="0"/>
          <w:numId w:val="5"/>
        </w:numPr>
        <w:spacing w:after="240"/>
        <w:ind w:leftChars="0"/>
        <w:rPr>
          <w:rFonts w:ascii="Times New Roman" w:hAnsi="Times New Roman" w:cs="Times New Roman"/>
          <w:sz w:val="28"/>
          <w:szCs w:val="28"/>
        </w:rPr>
      </w:pPr>
      <w:r w:rsidRPr="007F126D">
        <w:rPr>
          <w:rFonts w:ascii="Times New Roman" w:hAnsi="Times New Roman" w:cs="Times New Roman"/>
          <w:sz w:val="28"/>
          <w:szCs w:val="28"/>
        </w:rPr>
        <w:t>Nurses r</w:t>
      </w:r>
      <w:r w:rsidR="003D5D18" w:rsidRPr="007F126D">
        <w:rPr>
          <w:rFonts w:ascii="Times New Roman" w:hAnsi="Times New Roman" w:cs="Times New Roman"/>
          <w:sz w:val="28"/>
          <w:szCs w:val="28"/>
        </w:rPr>
        <w:t xml:space="preserve">efrain from </w:t>
      </w:r>
      <w:r w:rsidR="00FE4631" w:rsidRPr="007F126D">
        <w:rPr>
          <w:rFonts w:ascii="Times New Roman" w:hAnsi="Times New Roman" w:cs="Times New Roman"/>
          <w:sz w:val="28"/>
          <w:szCs w:val="28"/>
        </w:rPr>
        <w:t xml:space="preserve">using their professional position to endorse </w:t>
      </w:r>
      <w:r w:rsidR="003D5D18" w:rsidRPr="007F126D">
        <w:rPr>
          <w:rFonts w:ascii="Times New Roman" w:hAnsi="Times New Roman" w:cs="Times New Roman"/>
          <w:sz w:val="28"/>
          <w:szCs w:val="28"/>
        </w:rPr>
        <w:t xml:space="preserve">or </w:t>
      </w:r>
      <w:r w:rsidR="00FE4631" w:rsidRPr="007F126D">
        <w:rPr>
          <w:rFonts w:ascii="Times New Roman" w:hAnsi="Times New Roman" w:cs="Times New Roman"/>
          <w:sz w:val="28"/>
          <w:szCs w:val="28"/>
        </w:rPr>
        <w:t xml:space="preserve">promote </w:t>
      </w:r>
      <w:r w:rsidR="003D5D18" w:rsidRPr="007F126D">
        <w:rPr>
          <w:rFonts w:ascii="Times New Roman" w:hAnsi="Times New Roman" w:cs="Times New Roman"/>
          <w:sz w:val="28"/>
          <w:szCs w:val="28"/>
        </w:rPr>
        <w:t>profit-driven products.</w:t>
      </w:r>
    </w:p>
    <w:p w14:paraId="03067CBA" w14:textId="77777777" w:rsidR="00DE03DB" w:rsidRDefault="00DE03DB" w:rsidP="00DE03DB">
      <w:pPr>
        <w:pStyle w:val="a9"/>
        <w:spacing w:after="240"/>
        <w:ind w:leftChars="0"/>
        <w:rPr>
          <w:rFonts w:ascii="Times New Roman" w:hAnsi="Times New Roman" w:cs="Times New Roman"/>
          <w:sz w:val="28"/>
          <w:szCs w:val="28"/>
        </w:rPr>
      </w:pPr>
    </w:p>
    <w:p w14:paraId="4E13BCED" w14:textId="77777777" w:rsidR="00821338" w:rsidRDefault="00821338" w:rsidP="00DE03DB">
      <w:pPr>
        <w:pStyle w:val="a9"/>
        <w:spacing w:after="240"/>
        <w:ind w:leftChars="0"/>
        <w:rPr>
          <w:rFonts w:ascii="Times New Roman" w:hAnsi="Times New Roman" w:cs="Times New Roman"/>
          <w:sz w:val="28"/>
          <w:szCs w:val="28"/>
        </w:rPr>
      </w:pPr>
    </w:p>
    <w:p w14:paraId="4B993C58" w14:textId="77777777" w:rsidR="00821338" w:rsidRPr="007F126D" w:rsidRDefault="00821338" w:rsidP="00DE03DB">
      <w:pPr>
        <w:pStyle w:val="a9"/>
        <w:spacing w:after="240"/>
        <w:ind w:leftChars="0"/>
        <w:rPr>
          <w:rFonts w:ascii="Times New Roman" w:hAnsi="Times New Roman" w:cs="Times New Roman"/>
          <w:sz w:val="28"/>
          <w:szCs w:val="28"/>
        </w:rPr>
      </w:pPr>
    </w:p>
    <w:p w14:paraId="61954408" w14:textId="73508536" w:rsidR="001357FE" w:rsidRDefault="001357FE" w:rsidP="00E64F36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  <w:r w:rsidRPr="007F126D">
        <w:rPr>
          <w:rFonts w:eastAsia="微軟正黑體"/>
          <w:b/>
          <w:bCs/>
          <w:kern w:val="0"/>
          <w:szCs w:val="28"/>
        </w:rPr>
        <w:lastRenderedPageBreak/>
        <w:t xml:space="preserve">IV. Nurses and Society </w:t>
      </w:r>
    </w:p>
    <w:p w14:paraId="2B347501" w14:textId="77777777" w:rsidR="00821338" w:rsidRPr="007F126D" w:rsidRDefault="00821338" w:rsidP="00E64F36">
      <w:pPr>
        <w:widowControl/>
        <w:spacing w:afterLines="50" w:after="120"/>
        <w:ind w:left="196" w:hangingChars="70" w:hanging="196"/>
        <w:rPr>
          <w:rFonts w:eastAsia="微軟正黑體"/>
          <w:b/>
          <w:bCs/>
          <w:kern w:val="0"/>
          <w:szCs w:val="28"/>
        </w:rPr>
      </w:pPr>
    </w:p>
    <w:p w14:paraId="3637D6E2" w14:textId="71698D0F" w:rsidR="001357FE" w:rsidRPr="007F126D" w:rsidRDefault="001357FE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 xml:space="preserve">Nurses uphold the concept of social justice, </w:t>
      </w:r>
      <w:r w:rsidR="005D529D" w:rsidRPr="007F126D">
        <w:rPr>
          <w:rFonts w:ascii="Times New Roman" w:hAnsi="Times New Roman" w:cs="Times New Roman"/>
          <w:sz w:val="28"/>
          <w:szCs w:val="24"/>
        </w:rPr>
        <w:t>assume</w:t>
      </w:r>
      <w:r w:rsidRPr="007F126D">
        <w:rPr>
          <w:rFonts w:ascii="Times New Roman" w:hAnsi="Times New Roman" w:cs="Times New Roman"/>
          <w:sz w:val="28"/>
          <w:szCs w:val="24"/>
        </w:rPr>
        <w:t xml:space="preserve"> the social responsibilit</w:t>
      </w:r>
      <w:r w:rsidR="003D5FC4" w:rsidRPr="007F126D">
        <w:rPr>
          <w:rFonts w:ascii="Times New Roman" w:hAnsi="Times New Roman" w:cs="Times New Roman"/>
          <w:sz w:val="28"/>
          <w:szCs w:val="24"/>
        </w:rPr>
        <w:t>ies</w:t>
      </w:r>
      <w:r w:rsidRPr="007F126D">
        <w:rPr>
          <w:rFonts w:ascii="Times New Roman" w:hAnsi="Times New Roman" w:cs="Times New Roman"/>
          <w:sz w:val="28"/>
          <w:szCs w:val="24"/>
        </w:rPr>
        <w:t xml:space="preserve"> of nurses, protect the lives and health of the </w:t>
      </w:r>
      <w:r w:rsidR="003D5FC4" w:rsidRPr="007F126D">
        <w:rPr>
          <w:rFonts w:ascii="Times New Roman" w:hAnsi="Times New Roman" w:cs="Times New Roman"/>
          <w:sz w:val="28"/>
          <w:szCs w:val="24"/>
        </w:rPr>
        <w:t>public</w:t>
      </w:r>
      <w:r w:rsidRPr="007F126D">
        <w:rPr>
          <w:rFonts w:ascii="Times New Roman" w:hAnsi="Times New Roman" w:cs="Times New Roman"/>
          <w:sz w:val="28"/>
          <w:szCs w:val="24"/>
        </w:rPr>
        <w:t xml:space="preserve">, and </w:t>
      </w:r>
      <w:r w:rsidR="003D5FC4" w:rsidRPr="007F126D">
        <w:rPr>
          <w:rFonts w:ascii="Times New Roman" w:hAnsi="Times New Roman" w:cs="Times New Roman"/>
          <w:sz w:val="28"/>
          <w:szCs w:val="24"/>
        </w:rPr>
        <w:t>attend to</w:t>
      </w:r>
      <w:r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="003D5FC4" w:rsidRPr="007F126D">
        <w:rPr>
          <w:rFonts w:ascii="Times New Roman" w:hAnsi="Times New Roman" w:cs="Times New Roman"/>
          <w:sz w:val="28"/>
          <w:szCs w:val="24"/>
        </w:rPr>
        <w:t xml:space="preserve">issues that influence </w:t>
      </w:r>
      <w:r w:rsidRPr="007F126D">
        <w:rPr>
          <w:rFonts w:ascii="Times New Roman" w:hAnsi="Times New Roman" w:cs="Times New Roman"/>
          <w:sz w:val="28"/>
          <w:szCs w:val="24"/>
        </w:rPr>
        <w:t>sustainable development.</w:t>
      </w:r>
    </w:p>
    <w:p w14:paraId="5D62E6A9" w14:textId="77777777" w:rsidR="001357FE" w:rsidRPr="007F126D" w:rsidRDefault="001357FE" w:rsidP="00E64F36">
      <w:pPr>
        <w:widowControl/>
        <w:spacing w:afterLines="50" w:after="120"/>
        <w:ind w:left="224" w:hangingChars="70" w:hanging="224"/>
        <w:jc w:val="both"/>
        <w:rPr>
          <w:rFonts w:eastAsia="微軟正黑體"/>
          <w:kern w:val="0"/>
          <w:sz w:val="32"/>
          <w:szCs w:val="32"/>
        </w:rPr>
      </w:pPr>
    </w:p>
    <w:p w14:paraId="601BA952" w14:textId="47E3A4A3" w:rsidR="001357FE" w:rsidRPr="007F126D" w:rsidRDefault="003D5FC4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 xml:space="preserve">Rooted in 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a global perspective and the principles of social justice, nurses exercise professional social </w:t>
      </w:r>
      <w:r w:rsidRPr="007F126D">
        <w:rPr>
          <w:rFonts w:ascii="Times New Roman" w:hAnsi="Times New Roman" w:cs="Times New Roman"/>
          <w:sz w:val="28"/>
          <w:szCs w:val="24"/>
        </w:rPr>
        <w:t>responsibilities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, promote public awareness of global healthcare issues, and take appropriate measures to prevent </w:t>
      </w:r>
      <w:r w:rsidRPr="007F126D">
        <w:rPr>
          <w:rFonts w:ascii="Times New Roman" w:hAnsi="Times New Roman" w:cs="Times New Roman"/>
          <w:sz w:val="28"/>
          <w:szCs w:val="24"/>
        </w:rPr>
        <w:t xml:space="preserve">current issues / problems from </w:t>
      </w:r>
      <w:r w:rsidR="001357FE" w:rsidRPr="007F126D">
        <w:rPr>
          <w:rFonts w:ascii="Times New Roman" w:hAnsi="Times New Roman" w:cs="Times New Roman"/>
          <w:sz w:val="28"/>
          <w:szCs w:val="24"/>
        </w:rPr>
        <w:t>worsening.</w:t>
      </w:r>
    </w:p>
    <w:p w14:paraId="17B76199" w14:textId="032FD85C" w:rsidR="001357FE" w:rsidRPr="007F126D" w:rsidRDefault="001357FE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take timely actions that are aligned with social needs</w:t>
      </w:r>
      <w:r w:rsidR="00D44997" w:rsidRPr="007F126D">
        <w:rPr>
          <w:rFonts w:ascii="Times New Roman" w:hAnsi="Times New Roman" w:cs="Times New Roman"/>
          <w:sz w:val="28"/>
          <w:szCs w:val="24"/>
        </w:rPr>
        <w:t xml:space="preserve"> and the health of the population </w:t>
      </w:r>
      <w:r w:rsidR="002B6085" w:rsidRPr="007F126D">
        <w:rPr>
          <w:rFonts w:ascii="Times New Roman" w:hAnsi="Times New Roman" w:cs="Times New Roman"/>
          <w:sz w:val="28"/>
          <w:szCs w:val="24"/>
        </w:rPr>
        <w:t xml:space="preserve">to ensure </w:t>
      </w:r>
      <w:r w:rsidRPr="007F126D">
        <w:rPr>
          <w:rFonts w:ascii="Times New Roman" w:hAnsi="Times New Roman" w:cs="Times New Roman"/>
          <w:sz w:val="28"/>
          <w:szCs w:val="24"/>
        </w:rPr>
        <w:t xml:space="preserve">the accessibility, </w:t>
      </w:r>
      <w:r w:rsidR="002B6085" w:rsidRPr="007F126D">
        <w:rPr>
          <w:rFonts w:ascii="Times New Roman" w:hAnsi="Times New Roman" w:cs="Times New Roman"/>
          <w:sz w:val="28"/>
          <w:szCs w:val="24"/>
        </w:rPr>
        <w:t>universality</w:t>
      </w:r>
      <w:r w:rsidRPr="007F126D">
        <w:rPr>
          <w:rFonts w:ascii="Times New Roman" w:hAnsi="Times New Roman" w:cs="Times New Roman"/>
          <w:sz w:val="28"/>
          <w:szCs w:val="24"/>
        </w:rPr>
        <w:t>, acceptability, and comprehensiveness of healthcare.</w:t>
      </w:r>
    </w:p>
    <w:p w14:paraId="5BB2B5D3" w14:textId="348E515C" w:rsidR="001357FE" w:rsidRPr="007F126D" w:rsidRDefault="001357FE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advocate for fair resource allocation, medical care</w:t>
      </w:r>
      <w:r w:rsidR="005041C1" w:rsidRPr="007F126D">
        <w:rPr>
          <w:rFonts w:ascii="Times New Roman" w:hAnsi="Times New Roman" w:cs="Times New Roman"/>
          <w:sz w:val="28"/>
          <w:szCs w:val="24"/>
        </w:rPr>
        <w:t xml:space="preserve"> accessibility</w:t>
      </w:r>
      <w:r w:rsidRPr="007F126D">
        <w:rPr>
          <w:rFonts w:ascii="Times New Roman" w:hAnsi="Times New Roman" w:cs="Times New Roman"/>
          <w:sz w:val="28"/>
          <w:szCs w:val="24"/>
        </w:rPr>
        <w:t xml:space="preserve">, and </w:t>
      </w:r>
      <w:r w:rsidR="003D2D68" w:rsidRPr="007F126D">
        <w:rPr>
          <w:rFonts w:ascii="Times New Roman" w:hAnsi="Times New Roman" w:cs="Times New Roman"/>
          <w:sz w:val="28"/>
          <w:szCs w:val="24"/>
        </w:rPr>
        <w:t xml:space="preserve">equality </w:t>
      </w:r>
      <w:r w:rsidR="00D5483B" w:rsidRPr="007F126D">
        <w:rPr>
          <w:rFonts w:ascii="Times New Roman" w:hAnsi="Times New Roman" w:cs="Times New Roman"/>
          <w:sz w:val="28"/>
          <w:szCs w:val="24"/>
        </w:rPr>
        <w:t xml:space="preserve">and </w:t>
      </w:r>
      <w:r w:rsidRPr="007F126D">
        <w:rPr>
          <w:rFonts w:ascii="Times New Roman" w:hAnsi="Times New Roman" w:cs="Times New Roman"/>
          <w:sz w:val="28"/>
          <w:szCs w:val="24"/>
        </w:rPr>
        <w:t>social</w:t>
      </w:r>
      <w:r w:rsidR="00D5483B" w:rsidRPr="007F126D">
        <w:rPr>
          <w:rFonts w:ascii="Times New Roman" w:hAnsi="Times New Roman" w:cs="Times New Roman"/>
          <w:sz w:val="28"/>
          <w:szCs w:val="24"/>
        </w:rPr>
        <w:t xml:space="preserve"> justice </w:t>
      </w:r>
      <w:r w:rsidR="005041C1" w:rsidRPr="007F126D">
        <w:rPr>
          <w:rFonts w:ascii="Times New Roman" w:hAnsi="Times New Roman" w:cs="Times New Roman"/>
          <w:sz w:val="28"/>
          <w:szCs w:val="24"/>
        </w:rPr>
        <w:t xml:space="preserve">in </w:t>
      </w:r>
      <w:r w:rsidR="00D5483B" w:rsidRPr="007F126D">
        <w:rPr>
          <w:rFonts w:ascii="Times New Roman" w:hAnsi="Times New Roman" w:cs="Times New Roman"/>
          <w:sz w:val="28"/>
          <w:szCs w:val="24"/>
        </w:rPr>
        <w:t>other</w:t>
      </w:r>
      <w:r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="00E66B7A" w:rsidRPr="007F126D">
        <w:rPr>
          <w:rFonts w:ascii="Times New Roman" w:hAnsi="Times New Roman" w:cs="Times New Roman"/>
          <w:sz w:val="28"/>
          <w:szCs w:val="24"/>
        </w:rPr>
        <w:t xml:space="preserve">social and </w:t>
      </w:r>
      <w:r w:rsidRPr="007F126D">
        <w:rPr>
          <w:rFonts w:ascii="Times New Roman" w:hAnsi="Times New Roman" w:cs="Times New Roman"/>
          <w:sz w:val="28"/>
          <w:szCs w:val="24"/>
        </w:rPr>
        <w:t>economic services.</w:t>
      </w:r>
    </w:p>
    <w:p w14:paraId="0FDC570C" w14:textId="7171BC77" w:rsidR="001357FE" w:rsidRPr="007F126D" w:rsidRDefault="00D5483B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p</w:t>
      </w:r>
      <w:r w:rsidR="001357FE" w:rsidRPr="007F126D">
        <w:rPr>
          <w:rFonts w:ascii="Times New Roman" w:hAnsi="Times New Roman" w:cs="Times New Roman"/>
          <w:sz w:val="28"/>
          <w:szCs w:val="24"/>
        </w:rPr>
        <w:t>romote a culture of medical care safety</w:t>
      </w:r>
      <w:r w:rsidR="005041C1" w:rsidRPr="007F126D">
        <w:rPr>
          <w:rFonts w:ascii="Times New Roman" w:hAnsi="Times New Roman" w:cs="Times New Roman"/>
          <w:sz w:val="28"/>
          <w:szCs w:val="24"/>
        </w:rPr>
        <w:t>,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="005041C1" w:rsidRPr="007F126D">
        <w:rPr>
          <w:rFonts w:ascii="Times New Roman" w:hAnsi="Times New Roman" w:cs="Times New Roman"/>
          <w:sz w:val="28"/>
          <w:szCs w:val="24"/>
        </w:rPr>
        <w:t xml:space="preserve">by </w:t>
      </w:r>
      <w:r w:rsidR="001357FE" w:rsidRPr="007F126D">
        <w:rPr>
          <w:rFonts w:ascii="Times New Roman" w:hAnsi="Times New Roman" w:cs="Times New Roman"/>
          <w:sz w:val="28"/>
          <w:szCs w:val="24"/>
        </w:rPr>
        <w:t>identify</w:t>
      </w:r>
      <w:r w:rsidR="005041C1" w:rsidRPr="007F126D">
        <w:rPr>
          <w:rFonts w:ascii="Times New Roman" w:hAnsi="Times New Roman" w:cs="Times New Roman"/>
          <w:sz w:val="28"/>
          <w:szCs w:val="24"/>
        </w:rPr>
        <w:t>ing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and </w:t>
      </w:r>
      <w:r w:rsidR="005041C1" w:rsidRPr="007F126D">
        <w:rPr>
          <w:rFonts w:ascii="Times New Roman" w:hAnsi="Times New Roman" w:cs="Times New Roman"/>
          <w:sz w:val="28"/>
          <w:szCs w:val="24"/>
        </w:rPr>
        <w:t xml:space="preserve">analyzing 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potential risks to medical care, </w:t>
      </w:r>
      <w:r w:rsidR="005041C1" w:rsidRPr="007F126D">
        <w:rPr>
          <w:rFonts w:ascii="Times New Roman" w:hAnsi="Times New Roman" w:cs="Times New Roman"/>
          <w:sz w:val="28"/>
          <w:szCs w:val="24"/>
        </w:rPr>
        <w:t xml:space="preserve">medical / healthcare 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settings, and </w:t>
      </w:r>
      <w:r w:rsidR="005041C1" w:rsidRPr="007F126D">
        <w:rPr>
          <w:rFonts w:ascii="Times New Roman" w:hAnsi="Times New Roman" w:cs="Times New Roman"/>
          <w:sz w:val="28"/>
          <w:szCs w:val="24"/>
        </w:rPr>
        <w:t xml:space="preserve">public </w:t>
      </w:r>
      <w:r w:rsidR="001357FE" w:rsidRPr="007F126D">
        <w:rPr>
          <w:rFonts w:ascii="Times New Roman" w:hAnsi="Times New Roman" w:cs="Times New Roman"/>
          <w:sz w:val="28"/>
          <w:szCs w:val="24"/>
        </w:rPr>
        <w:t>safety and health and provid</w:t>
      </w:r>
      <w:r w:rsidR="005041C1" w:rsidRPr="007F126D">
        <w:rPr>
          <w:rFonts w:ascii="Times New Roman" w:hAnsi="Times New Roman" w:cs="Times New Roman"/>
          <w:sz w:val="28"/>
          <w:szCs w:val="24"/>
        </w:rPr>
        <w:t>ing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recommendations for </w:t>
      </w:r>
      <w:r w:rsidR="005041C1" w:rsidRPr="007F126D">
        <w:rPr>
          <w:rFonts w:ascii="Times New Roman" w:hAnsi="Times New Roman" w:cs="Times New Roman"/>
          <w:sz w:val="28"/>
          <w:szCs w:val="24"/>
        </w:rPr>
        <w:t xml:space="preserve">amelioration / </w:t>
      </w:r>
      <w:r w:rsidR="001357FE" w:rsidRPr="007F126D">
        <w:rPr>
          <w:rFonts w:ascii="Times New Roman" w:hAnsi="Times New Roman" w:cs="Times New Roman"/>
          <w:sz w:val="28"/>
          <w:szCs w:val="24"/>
        </w:rPr>
        <w:t>prevention.</w:t>
      </w:r>
    </w:p>
    <w:p w14:paraId="724BE80B" w14:textId="6BBDF9A2" w:rsidR="001357FE" w:rsidRPr="007F126D" w:rsidRDefault="00D5483B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c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onduct regular drills with interdisciplinary team members </w:t>
      </w:r>
      <w:r w:rsidR="00776023" w:rsidRPr="007F126D">
        <w:rPr>
          <w:rFonts w:ascii="Times New Roman" w:hAnsi="Times New Roman" w:cs="Times New Roman"/>
          <w:sz w:val="28"/>
          <w:szCs w:val="24"/>
        </w:rPr>
        <w:t xml:space="preserve">for 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special situations such as natural disasters, mass casualties, </w:t>
      </w:r>
      <w:r w:rsidRPr="007F126D">
        <w:rPr>
          <w:rFonts w:ascii="Times New Roman" w:hAnsi="Times New Roman" w:cs="Times New Roman"/>
          <w:sz w:val="28"/>
          <w:szCs w:val="24"/>
        </w:rPr>
        <w:t xml:space="preserve">epidemic 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outbreaks, and </w:t>
      </w:r>
      <w:r w:rsidR="00776023" w:rsidRPr="007F126D">
        <w:rPr>
          <w:rFonts w:ascii="Times New Roman" w:hAnsi="Times New Roman" w:cs="Times New Roman"/>
          <w:sz w:val="28"/>
          <w:szCs w:val="24"/>
        </w:rPr>
        <w:t xml:space="preserve">other </w:t>
      </w:r>
      <w:r w:rsidR="001357FE" w:rsidRPr="007F126D">
        <w:rPr>
          <w:rFonts w:ascii="Times New Roman" w:hAnsi="Times New Roman" w:cs="Times New Roman"/>
          <w:sz w:val="28"/>
          <w:szCs w:val="24"/>
        </w:rPr>
        <w:t>emergencies to enhance effective emergency response capabilities and ensure personal safety.</w:t>
      </w:r>
    </w:p>
    <w:p w14:paraId="39E468B1" w14:textId="6D044D63" w:rsidR="001357FE" w:rsidRPr="007F126D" w:rsidRDefault="00D5483B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c</w:t>
      </w:r>
      <w:r w:rsidR="001357FE" w:rsidRPr="007F126D">
        <w:rPr>
          <w:rFonts w:ascii="Times New Roman" w:hAnsi="Times New Roman" w:cs="Times New Roman"/>
          <w:sz w:val="28"/>
          <w:szCs w:val="24"/>
        </w:rPr>
        <w:t>ollaborate with other healthcare professionals and the general public to uphold the</w:t>
      </w:r>
      <w:r w:rsidR="00E66B7A" w:rsidRPr="007F126D">
        <w:rPr>
          <w:rFonts w:ascii="Times New Roman" w:hAnsi="Times New Roman" w:cs="Times New Roman"/>
          <w:sz w:val="28"/>
          <w:szCs w:val="24"/>
        </w:rPr>
        <w:t xml:space="preserve"> human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right to health.</w:t>
      </w:r>
    </w:p>
    <w:p w14:paraId="56FA65F1" w14:textId="354B1BAA" w:rsidR="001357FE" w:rsidRPr="007F126D" w:rsidRDefault="00D5483B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 xml:space="preserve">Nurses </w:t>
      </w:r>
      <w:r w:rsidR="000F5AF8" w:rsidRPr="007F126D">
        <w:rPr>
          <w:rFonts w:ascii="Times New Roman" w:hAnsi="Times New Roman" w:cs="Times New Roman"/>
          <w:sz w:val="28"/>
          <w:szCs w:val="24"/>
        </w:rPr>
        <w:t xml:space="preserve">reflect 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the </w:t>
      </w:r>
      <w:r w:rsidR="00980332" w:rsidRPr="007F126D">
        <w:rPr>
          <w:rFonts w:ascii="Times New Roman" w:hAnsi="Times New Roman" w:cs="Times New Roman"/>
          <w:sz w:val="28"/>
          <w:szCs w:val="24"/>
        </w:rPr>
        <w:t>strengths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of </w:t>
      </w:r>
      <w:r w:rsidR="000F5AF8" w:rsidRPr="007F126D">
        <w:rPr>
          <w:rFonts w:ascii="Times New Roman" w:hAnsi="Times New Roman" w:cs="Times New Roman"/>
          <w:sz w:val="28"/>
          <w:szCs w:val="24"/>
        </w:rPr>
        <w:t xml:space="preserve">the </w:t>
      </w:r>
      <w:r w:rsidR="001357FE" w:rsidRPr="007F126D">
        <w:rPr>
          <w:rFonts w:ascii="Times New Roman" w:hAnsi="Times New Roman" w:cs="Times New Roman"/>
          <w:sz w:val="28"/>
          <w:szCs w:val="24"/>
        </w:rPr>
        <w:t>nursing profession and promote international healthcare diplomacy</w:t>
      </w:r>
      <w:r w:rsidR="000F5AF8" w:rsidRPr="007F126D">
        <w:rPr>
          <w:rFonts w:ascii="Times New Roman" w:hAnsi="Times New Roman" w:cs="Times New Roman"/>
          <w:sz w:val="28"/>
          <w:szCs w:val="24"/>
        </w:rPr>
        <w:t xml:space="preserve"> to help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="000F5AF8" w:rsidRPr="007F126D">
        <w:rPr>
          <w:rFonts w:ascii="Times New Roman" w:hAnsi="Times New Roman" w:cs="Times New Roman"/>
          <w:sz w:val="28"/>
          <w:szCs w:val="24"/>
        </w:rPr>
        <w:t xml:space="preserve">reduce resource-based </w:t>
      </w:r>
      <w:r w:rsidR="001357FE" w:rsidRPr="007F126D">
        <w:rPr>
          <w:rFonts w:ascii="Times New Roman" w:hAnsi="Times New Roman" w:cs="Times New Roman"/>
          <w:sz w:val="28"/>
          <w:szCs w:val="24"/>
        </w:rPr>
        <w:t>health ine</w:t>
      </w:r>
      <w:r w:rsidR="00980332" w:rsidRPr="007F126D">
        <w:rPr>
          <w:rFonts w:ascii="Times New Roman" w:hAnsi="Times New Roman" w:cs="Times New Roman"/>
          <w:sz w:val="28"/>
          <w:szCs w:val="24"/>
        </w:rPr>
        <w:t>quities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="00980332" w:rsidRPr="007F126D">
        <w:rPr>
          <w:rFonts w:ascii="Times New Roman" w:hAnsi="Times New Roman" w:cs="Times New Roman"/>
          <w:sz w:val="28"/>
          <w:szCs w:val="24"/>
        </w:rPr>
        <w:t>among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="000F5AF8" w:rsidRPr="007F126D">
        <w:rPr>
          <w:rFonts w:ascii="Times New Roman" w:hAnsi="Times New Roman" w:cs="Times New Roman"/>
          <w:sz w:val="28"/>
          <w:szCs w:val="24"/>
        </w:rPr>
        <w:t>nations</w:t>
      </w:r>
      <w:r w:rsidR="001357FE" w:rsidRPr="007F126D">
        <w:rPr>
          <w:rFonts w:ascii="Times New Roman" w:hAnsi="Times New Roman" w:cs="Times New Roman"/>
          <w:sz w:val="28"/>
          <w:szCs w:val="24"/>
        </w:rPr>
        <w:t>.</w:t>
      </w:r>
    </w:p>
    <w:p w14:paraId="5EDBA8DF" w14:textId="07FD64FF" w:rsidR="001357FE" w:rsidRPr="007F126D" w:rsidRDefault="00D5483B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>Nurses r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ecognize vulnerable and marginalized groups in society, understand their unequal access to healthcare, </w:t>
      </w:r>
      <w:r w:rsidR="000F5AF8" w:rsidRPr="007F126D">
        <w:rPr>
          <w:rFonts w:ascii="Times New Roman" w:hAnsi="Times New Roman" w:cs="Times New Roman"/>
          <w:sz w:val="28"/>
          <w:szCs w:val="24"/>
        </w:rPr>
        <w:t xml:space="preserve">and </w:t>
      </w:r>
      <w:r w:rsidR="001357FE" w:rsidRPr="007F126D">
        <w:rPr>
          <w:rFonts w:ascii="Times New Roman" w:hAnsi="Times New Roman" w:cs="Times New Roman"/>
          <w:sz w:val="28"/>
          <w:szCs w:val="24"/>
        </w:rPr>
        <w:t>advocate and take action</w:t>
      </w:r>
      <w:r w:rsidR="000F5AF8" w:rsidRPr="007F126D">
        <w:rPr>
          <w:rFonts w:ascii="Times New Roman" w:hAnsi="Times New Roman" w:cs="Times New Roman"/>
          <w:sz w:val="28"/>
          <w:szCs w:val="24"/>
        </w:rPr>
        <w:t>s</w:t>
      </w:r>
      <w:r w:rsidR="001357FE" w:rsidRPr="007F126D">
        <w:rPr>
          <w:rFonts w:ascii="Times New Roman" w:hAnsi="Times New Roman" w:cs="Times New Roman"/>
          <w:sz w:val="28"/>
          <w:szCs w:val="24"/>
        </w:rPr>
        <w:t xml:space="preserve"> to reduce healthcare barriers and enhance </w:t>
      </w:r>
      <w:r w:rsidRPr="007F126D">
        <w:rPr>
          <w:rFonts w:ascii="Times New Roman" w:hAnsi="Times New Roman" w:cs="Times New Roman"/>
          <w:sz w:val="28"/>
          <w:szCs w:val="24"/>
        </w:rPr>
        <w:t>health</w:t>
      </w:r>
      <w:r w:rsidR="001357FE" w:rsidRPr="007F126D">
        <w:rPr>
          <w:rFonts w:ascii="Times New Roman" w:hAnsi="Times New Roman" w:cs="Times New Roman"/>
          <w:sz w:val="28"/>
          <w:szCs w:val="24"/>
        </w:rPr>
        <w:t>care equity.</w:t>
      </w:r>
    </w:p>
    <w:p w14:paraId="36DCB5F4" w14:textId="5FA21E6C" w:rsidR="003D5D18" w:rsidRPr="007F126D" w:rsidRDefault="006644A5" w:rsidP="00DE03DB">
      <w:pPr>
        <w:pStyle w:val="a9"/>
        <w:numPr>
          <w:ilvl w:val="0"/>
          <w:numId w:val="6"/>
        </w:numPr>
        <w:spacing w:after="240"/>
        <w:ind w:leftChars="0"/>
        <w:rPr>
          <w:rFonts w:ascii="Times New Roman" w:hAnsi="Times New Roman" w:cs="Times New Roman"/>
          <w:sz w:val="28"/>
          <w:szCs w:val="24"/>
        </w:rPr>
      </w:pPr>
      <w:r w:rsidRPr="007F126D">
        <w:rPr>
          <w:rFonts w:ascii="Times New Roman" w:hAnsi="Times New Roman" w:cs="Times New Roman"/>
          <w:sz w:val="28"/>
          <w:szCs w:val="24"/>
        </w:rPr>
        <w:t xml:space="preserve">As part of their effort to raise the positive social profile of nurses and nursing, nursing </w:t>
      </w:r>
      <w:r w:rsidR="003D5D18" w:rsidRPr="007F126D">
        <w:rPr>
          <w:rFonts w:ascii="Times New Roman" w:hAnsi="Times New Roman" w:cs="Times New Roman"/>
          <w:sz w:val="28"/>
          <w:szCs w:val="24"/>
        </w:rPr>
        <w:t xml:space="preserve">professional organizations </w:t>
      </w:r>
      <w:r w:rsidRPr="007F126D">
        <w:rPr>
          <w:rFonts w:ascii="Times New Roman" w:hAnsi="Times New Roman" w:cs="Times New Roman"/>
          <w:sz w:val="28"/>
          <w:szCs w:val="24"/>
        </w:rPr>
        <w:t xml:space="preserve">are responsible to </w:t>
      </w:r>
      <w:r w:rsidR="003D5D18" w:rsidRPr="007F126D">
        <w:rPr>
          <w:rFonts w:ascii="Times New Roman" w:hAnsi="Times New Roman" w:cs="Times New Roman"/>
          <w:sz w:val="28"/>
          <w:szCs w:val="24"/>
        </w:rPr>
        <w:t xml:space="preserve">address social, economic, environmental, and political factors that </w:t>
      </w:r>
      <w:r w:rsidRPr="007F126D">
        <w:rPr>
          <w:rFonts w:ascii="Times New Roman" w:hAnsi="Times New Roman" w:cs="Times New Roman"/>
          <w:sz w:val="28"/>
          <w:szCs w:val="24"/>
        </w:rPr>
        <w:t xml:space="preserve">impact upon public </w:t>
      </w:r>
      <w:r w:rsidR="003D5D18" w:rsidRPr="007F126D">
        <w:rPr>
          <w:rFonts w:ascii="Times New Roman" w:hAnsi="Times New Roman" w:cs="Times New Roman"/>
          <w:sz w:val="28"/>
          <w:szCs w:val="24"/>
        </w:rPr>
        <w:t>health, and</w:t>
      </w:r>
      <w:r w:rsidRPr="007F126D">
        <w:rPr>
          <w:rFonts w:ascii="Times New Roman" w:hAnsi="Times New Roman" w:cs="Times New Roman"/>
          <w:sz w:val="28"/>
          <w:szCs w:val="24"/>
        </w:rPr>
        <w:t>,</w:t>
      </w:r>
      <w:r w:rsidR="003D5D18" w:rsidRPr="007F126D">
        <w:rPr>
          <w:rFonts w:ascii="Times New Roman" w:hAnsi="Times New Roman" w:cs="Times New Roman"/>
          <w:sz w:val="28"/>
          <w:szCs w:val="24"/>
        </w:rPr>
        <w:t xml:space="preserve"> through collective advocacy</w:t>
      </w:r>
      <w:r w:rsidR="00980332" w:rsidRPr="007F126D">
        <w:rPr>
          <w:rFonts w:ascii="Times New Roman" w:hAnsi="Times New Roman" w:cs="Times New Roman"/>
          <w:sz w:val="28"/>
          <w:szCs w:val="24"/>
        </w:rPr>
        <w:t xml:space="preserve"> or</w:t>
      </w:r>
      <w:r w:rsidR="003D5D18" w:rsidRPr="007F126D">
        <w:rPr>
          <w:rFonts w:ascii="Times New Roman" w:hAnsi="Times New Roman" w:cs="Times New Roman"/>
          <w:sz w:val="28"/>
          <w:szCs w:val="24"/>
        </w:rPr>
        <w:t xml:space="preserve"> political</w:t>
      </w:r>
      <w:r w:rsidR="00D5483B"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Pr="007F126D">
        <w:rPr>
          <w:rFonts w:ascii="Times New Roman" w:hAnsi="Times New Roman" w:cs="Times New Roman"/>
          <w:sz w:val="28"/>
          <w:szCs w:val="24"/>
        </w:rPr>
        <w:t xml:space="preserve">action, </w:t>
      </w:r>
      <w:r w:rsidR="00145F72" w:rsidRPr="007F126D">
        <w:rPr>
          <w:rFonts w:ascii="Times New Roman" w:hAnsi="Times New Roman" w:cs="Times New Roman"/>
          <w:sz w:val="28"/>
          <w:szCs w:val="24"/>
        </w:rPr>
        <w:t xml:space="preserve">facilitate </w:t>
      </w:r>
      <w:r w:rsidR="00980332" w:rsidRPr="007F126D">
        <w:rPr>
          <w:rFonts w:ascii="Times New Roman" w:hAnsi="Times New Roman" w:cs="Times New Roman"/>
          <w:sz w:val="28"/>
          <w:szCs w:val="24"/>
        </w:rPr>
        <w:t>legislat</w:t>
      </w:r>
      <w:r w:rsidR="00145F72" w:rsidRPr="007F126D">
        <w:rPr>
          <w:rFonts w:ascii="Times New Roman" w:hAnsi="Times New Roman" w:cs="Times New Roman"/>
          <w:sz w:val="28"/>
          <w:szCs w:val="24"/>
        </w:rPr>
        <w:t>ion</w:t>
      </w:r>
      <w:r w:rsidR="00980332" w:rsidRPr="007F126D">
        <w:rPr>
          <w:rFonts w:ascii="Times New Roman" w:hAnsi="Times New Roman" w:cs="Times New Roman"/>
          <w:sz w:val="28"/>
          <w:szCs w:val="24"/>
        </w:rPr>
        <w:t xml:space="preserve"> </w:t>
      </w:r>
      <w:r w:rsidRPr="007F126D">
        <w:rPr>
          <w:rFonts w:ascii="Times New Roman" w:hAnsi="Times New Roman" w:cs="Times New Roman"/>
          <w:sz w:val="28"/>
          <w:szCs w:val="24"/>
        </w:rPr>
        <w:t xml:space="preserve">that improves </w:t>
      </w:r>
      <w:r w:rsidR="00D44997" w:rsidRPr="007F126D">
        <w:rPr>
          <w:rFonts w:ascii="Times New Roman" w:hAnsi="Times New Roman" w:cs="Times New Roman"/>
          <w:sz w:val="28"/>
          <w:szCs w:val="24"/>
        </w:rPr>
        <w:t>the</w:t>
      </w:r>
      <w:r w:rsidR="003D5D18" w:rsidRPr="007F126D">
        <w:rPr>
          <w:rFonts w:ascii="Times New Roman" w:hAnsi="Times New Roman" w:cs="Times New Roman"/>
          <w:sz w:val="28"/>
          <w:szCs w:val="24"/>
        </w:rPr>
        <w:t xml:space="preserve"> health, safety</w:t>
      </w:r>
      <w:r w:rsidRPr="007F126D">
        <w:rPr>
          <w:rFonts w:ascii="Times New Roman" w:hAnsi="Times New Roman" w:cs="Times New Roman"/>
          <w:sz w:val="28"/>
          <w:szCs w:val="24"/>
        </w:rPr>
        <w:t>,</w:t>
      </w:r>
      <w:r w:rsidR="003D5D18" w:rsidRPr="007F126D">
        <w:rPr>
          <w:rFonts w:ascii="Times New Roman" w:hAnsi="Times New Roman" w:cs="Times New Roman"/>
          <w:sz w:val="28"/>
          <w:szCs w:val="24"/>
        </w:rPr>
        <w:t xml:space="preserve"> and well-being</w:t>
      </w:r>
      <w:r w:rsidR="00D44997" w:rsidRPr="007F126D">
        <w:rPr>
          <w:rFonts w:ascii="Times New Roman" w:hAnsi="Times New Roman" w:cs="Times New Roman"/>
          <w:sz w:val="28"/>
          <w:szCs w:val="24"/>
        </w:rPr>
        <w:t xml:space="preserve"> of the population</w:t>
      </w:r>
      <w:r w:rsidR="003D5D18" w:rsidRPr="007F126D">
        <w:rPr>
          <w:rFonts w:ascii="Times New Roman" w:hAnsi="Times New Roman" w:cs="Times New Roman"/>
          <w:sz w:val="28"/>
          <w:szCs w:val="24"/>
        </w:rPr>
        <w:t>.</w:t>
      </w:r>
    </w:p>
    <w:p w14:paraId="7C626F02" w14:textId="77777777" w:rsidR="00D076A1" w:rsidRPr="00E27E21" w:rsidRDefault="00D076A1" w:rsidP="00D076A1">
      <w:pPr>
        <w:pStyle w:val="aa"/>
        <w:spacing w:line="240" w:lineRule="auto"/>
        <w:ind w:leftChars="17" w:left="48" w:right="1120" w:firstLine="0"/>
        <w:rPr>
          <w:rFonts w:ascii="Times New Roman" w:hAnsi="Times New Roman" w:cs="Times New Roman"/>
          <w:sz w:val="26"/>
          <w:szCs w:val="26"/>
        </w:rPr>
      </w:pPr>
      <w:r w:rsidRPr="00E27E21">
        <w:rPr>
          <w:rFonts w:ascii="Times New Roman" w:hAnsi="Times New Roman" w:cs="Times New Roman"/>
          <w:sz w:val="26"/>
          <w:szCs w:val="26"/>
        </w:rPr>
        <w:t>*Revised by the Taiwan Union of Nurses Association, June 2023</w:t>
      </w:r>
    </w:p>
    <w:p w14:paraId="3D67294B" w14:textId="6D80C5C0" w:rsidR="00700A09" w:rsidRPr="007F126D" w:rsidRDefault="00D076A1" w:rsidP="00D076A1">
      <w:pPr>
        <w:pStyle w:val="aa"/>
        <w:spacing w:line="240" w:lineRule="auto"/>
        <w:ind w:leftChars="17" w:left="48" w:right="1960" w:firstLine="0"/>
        <w:rPr>
          <w:sz w:val="26"/>
          <w:szCs w:val="26"/>
        </w:rPr>
      </w:pPr>
      <w:r w:rsidRPr="00E27E21">
        <w:rPr>
          <w:rFonts w:ascii="Times New Roman" w:hAnsi="Times New Roman" w:cs="Times New Roman"/>
          <w:sz w:val="26"/>
          <w:szCs w:val="26"/>
        </w:rPr>
        <w:t>*Translated by the Taiwan Nurses Association, June 2023</w:t>
      </w:r>
    </w:p>
    <w:sectPr w:rsidR="00700A09" w:rsidRPr="007F126D" w:rsidSect="00DE03DB">
      <w:footerReference w:type="default" r:id="rId8"/>
      <w:pgSz w:w="11906" w:h="16838"/>
      <w:pgMar w:top="851" w:right="992" w:bottom="851" w:left="1134" w:header="851" w:footer="17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AD778" w14:textId="77777777" w:rsidR="00184CEC" w:rsidRDefault="00184CEC" w:rsidP="004C75FD">
      <w:pPr>
        <w:spacing w:line="240" w:lineRule="auto"/>
      </w:pPr>
      <w:r>
        <w:separator/>
      </w:r>
    </w:p>
  </w:endnote>
  <w:endnote w:type="continuationSeparator" w:id="0">
    <w:p w14:paraId="7AD2F6D1" w14:textId="77777777" w:rsidR="00184CEC" w:rsidRDefault="00184CEC" w:rsidP="004C75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4418503"/>
      <w:docPartObj>
        <w:docPartGallery w:val="Page Numbers (Bottom of Page)"/>
        <w:docPartUnique/>
      </w:docPartObj>
    </w:sdtPr>
    <w:sdtContent>
      <w:p w14:paraId="2283EB26" w14:textId="65E95E14" w:rsidR="00DE03DB" w:rsidRDefault="00DE03D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F8DC180" w14:textId="77777777" w:rsidR="00DE03DB" w:rsidRDefault="00DE03D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C29B9" w14:textId="77777777" w:rsidR="00184CEC" w:rsidRDefault="00184CEC" w:rsidP="004C75FD">
      <w:pPr>
        <w:spacing w:line="240" w:lineRule="auto"/>
      </w:pPr>
      <w:r>
        <w:separator/>
      </w:r>
    </w:p>
  </w:footnote>
  <w:footnote w:type="continuationSeparator" w:id="0">
    <w:p w14:paraId="665FDDEB" w14:textId="77777777" w:rsidR="00184CEC" w:rsidRDefault="00184CEC" w:rsidP="004C75F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F408E"/>
    <w:multiLevelType w:val="hybridMultilevel"/>
    <w:tmpl w:val="806C36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84473F"/>
    <w:multiLevelType w:val="hybridMultilevel"/>
    <w:tmpl w:val="FBB02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6B97CCC"/>
    <w:multiLevelType w:val="hybridMultilevel"/>
    <w:tmpl w:val="FE2680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456FCD"/>
    <w:multiLevelType w:val="hybridMultilevel"/>
    <w:tmpl w:val="A4F827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9E4A18"/>
    <w:multiLevelType w:val="hybridMultilevel"/>
    <w:tmpl w:val="8BCC90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D83B75"/>
    <w:multiLevelType w:val="hybridMultilevel"/>
    <w:tmpl w:val="793EAD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42528054">
    <w:abstractNumId w:val="0"/>
  </w:num>
  <w:num w:numId="2" w16cid:durableId="1012341412">
    <w:abstractNumId w:val="2"/>
  </w:num>
  <w:num w:numId="3" w16cid:durableId="223028512">
    <w:abstractNumId w:val="5"/>
  </w:num>
  <w:num w:numId="4" w16cid:durableId="283968026">
    <w:abstractNumId w:val="1"/>
  </w:num>
  <w:num w:numId="5" w16cid:durableId="525294130">
    <w:abstractNumId w:val="4"/>
  </w:num>
  <w:num w:numId="6" w16cid:durableId="2068798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1E3"/>
    <w:rsid w:val="00016003"/>
    <w:rsid w:val="0007464C"/>
    <w:rsid w:val="00075A35"/>
    <w:rsid w:val="000B289F"/>
    <w:rsid w:val="000C20C5"/>
    <w:rsid w:val="000E1267"/>
    <w:rsid w:val="000F03AE"/>
    <w:rsid w:val="000F5AF8"/>
    <w:rsid w:val="001206C9"/>
    <w:rsid w:val="00122606"/>
    <w:rsid w:val="001357FE"/>
    <w:rsid w:val="00145D88"/>
    <w:rsid w:val="00145F72"/>
    <w:rsid w:val="00165E41"/>
    <w:rsid w:val="0018022F"/>
    <w:rsid w:val="00184CEC"/>
    <w:rsid w:val="00193A2A"/>
    <w:rsid w:val="001A7A89"/>
    <w:rsid w:val="001B6032"/>
    <w:rsid w:val="001E1F99"/>
    <w:rsid w:val="00204D76"/>
    <w:rsid w:val="00243344"/>
    <w:rsid w:val="00262255"/>
    <w:rsid w:val="00286090"/>
    <w:rsid w:val="002A1FC5"/>
    <w:rsid w:val="002B388B"/>
    <w:rsid w:val="002B6085"/>
    <w:rsid w:val="002B772A"/>
    <w:rsid w:val="002E7B0F"/>
    <w:rsid w:val="002F0A32"/>
    <w:rsid w:val="003275E3"/>
    <w:rsid w:val="003525C9"/>
    <w:rsid w:val="00375329"/>
    <w:rsid w:val="003A5064"/>
    <w:rsid w:val="003A65E4"/>
    <w:rsid w:val="003D2D68"/>
    <w:rsid w:val="003D5D18"/>
    <w:rsid w:val="003D5FC4"/>
    <w:rsid w:val="003E6F22"/>
    <w:rsid w:val="003F1279"/>
    <w:rsid w:val="004C6EA3"/>
    <w:rsid w:val="004C75FD"/>
    <w:rsid w:val="004E6F04"/>
    <w:rsid w:val="004F04C9"/>
    <w:rsid w:val="004F3E2D"/>
    <w:rsid w:val="004F6B15"/>
    <w:rsid w:val="005016D2"/>
    <w:rsid w:val="005041C1"/>
    <w:rsid w:val="00505139"/>
    <w:rsid w:val="00512C4F"/>
    <w:rsid w:val="00513262"/>
    <w:rsid w:val="00522106"/>
    <w:rsid w:val="005469C4"/>
    <w:rsid w:val="00554093"/>
    <w:rsid w:val="00557CA0"/>
    <w:rsid w:val="00584205"/>
    <w:rsid w:val="00587246"/>
    <w:rsid w:val="00591286"/>
    <w:rsid w:val="005A0623"/>
    <w:rsid w:val="005A74B3"/>
    <w:rsid w:val="005C1A01"/>
    <w:rsid w:val="005C5201"/>
    <w:rsid w:val="005D02D6"/>
    <w:rsid w:val="005D529D"/>
    <w:rsid w:val="005D6585"/>
    <w:rsid w:val="005E4828"/>
    <w:rsid w:val="00623603"/>
    <w:rsid w:val="006303D4"/>
    <w:rsid w:val="00632E39"/>
    <w:rsid w:val="006644A5"/>
    <w:rsid w:val="0066516C"/>
    <w:rsid w:val="00686D61"/>
    <w:rsid w:val="00695C66"/>
    <w:rsid w:val="006C4474"/>
    <w:rsid w:val="006D0870"/>
    <w:rsid w:val="006F2561"/>
    <w:rsid w:val="00700522"/>
    <w:rsid w:val="00700A09"/>
    <w:rsid w:val="007023B0"/>
    <w:rsid w:val="00740393"/>
    <w:rsid w:val="00742889"/>
    <w:rsid w:val="007568C0"/>
    <w:rsid w:val="00761DAB"/>
    <w:rsid w:val="00767DFF"/>
    <w:rsid w:val="00776023"/>
    <w:rsid w:val="00782789"/>
    <w:rsid w:val="00787E85"/>
    <w:rsid w:val="007A6C45"/>
    <w:rsid w:val="007B5FE6"/>
    <w:rsid w:val="007C646B"/>
    <w:rsid w:val="007E524C"/>
    <w:rsid w:val="007E6844"/>
    <w:rsid w:val="007F0023"/>
    <w:rsid w:val="007F126D"/>
    <w:rsid w:val="0081477C"/>
    <w:rsid w:val="00816EA5"/>
    <w:rsid w:val="00817385"/>
    <w:rsid w:val="00821338"/>
    <w:rsid w:val="008462FD"/>
    <w:rsid w:val="00863E1E"/>
    <w:rsid w:val="00874742"/>
    <w:rsid w:val="008A0CCF"/>
    <w:rsid w:val="008D5600"/>
    <w:rsid w:val="009037BE"/>
    <w:rsid w:val="0091258A"/>
    <w:rsid w:val="00940DFD"/>
    <w:rsid w:val="009545B7"/>
    <w:rsid w:val="00980332"/>
    <w:rsid w:val="00982B19"/>
    <w:rsid w:val="00994AC0"/>
    <w:rsid w:val="009A301B"/>
    <w:rsid w:val="009C0BD4"/>
    <w:rsid w:val="009F233B"/>
    <w:rsid w:val="009F6E4C"/>
    <w:rsid w:val="00A13199"/>
    <w:rsid w:val="00A15105"/>
    <w:rsid w:val="00A3066A"/>
    <w:rsid w:val="00A676C5"/>
    <w:rsid w:val="00AA3945"/>
    <w:rsid w:val="00AA3CF3"/>
    <w:rsid w:val="00AB4614"/>
    <w:rsid w:val="00AB7D41"/>
    <w:rsid w:val="00AC3D9C"/>
    <w:rsid w:val="00AD50E4"/>
    <w:rsid w:val="00AF0970"/>
    <w:rsid w:val="00B152AA"/>
    <w:rsid w:val="00B46B7F"/>
    <w:rsid w:val="00B505F1"/>
    <w:rsid w:val="00B53A89"/>
    <w:rsid w:val="00B7197C"/>
    <w:rsid w:val="00BB04E8"/>
    <w:rsid w:val="00BC1900"/>
    <w:rsid w:val="00C11737"/>
    <w:rsid w:val="00C13FA8"/>
    <w:rsid w:val="00C40029"/>
    <w:rsid w:val="00C422B4"/>
    <w:rsid w:val="00C42A14"/>
    <w:rsid w:val="00C46C66"/>
    <w:rsid w:val="00C648A9"/>
    <w:rsid w:val="00C73A96"/>
    <w:rsid w:val="00CA05EB"/>
    <w:rsid w:val="00CF656B"/>
    <w:rsid w:val="00D058B2"/>
    <w:rsid w:val="00D076A1"/>
    <w:rsid w:val="00D12B8B"/>
    <w:rsid w:val="00D16A39"/>
    <w:rsid w:val="00D434B0"/>
    <w:rsid w:val="00D44997"/>
    <w:rsid w:val="00D46127"/>
    <w:rsid w:val="00D504C7"/>
    <w:rsid w:val="00D5483B"/>
    <w:rsid w:val="00D578ED"/>
    <w:rsid w:val="00D9257B"/>
    <w:rsid w:val="00D96E83"/>
    <w:rsid w:val="00DA003F"/>
    <w:rsid w:val="00DA0508"/>
    <w:rsid w:val="00DB39A6"/>
    <w:rsid w:val="00DB3BBD"/>
    <w:rsid w:val="00DD7C97"/>
    <w:rsid w:val="00DE03DB"/>
    <w:rsid w:val="00DF2250"/>
    <w:rsid w:val="00DF3F72"/>
    <w:rsid w:val="00DF7121"/>
    <w:rsid w:val="00E27E21"/>
    <w:rsid w:val="00E3467C"/>
    <w:rsid w:val="00E361E3"/>
    <w:rsid w:val="00E43175"/>
    <w:rsid w:val="00E51D19"/>
    <w:rsid w:val="00E6412F"/>
    <w:rsid w:val="00E64F36"/>
    <w:rsid w:val="00E66B7A"/>
    <w:rsid w:val="00E965DA"/>
    <w:rsid w:val="00EA3F76"/>
    <w:rsid w:val="00EB606E"/>
    <w:rsid w:val="00EF4437"/>
    <w:rsid w:val="00F07C61"/>
    <w:rsid w:val="00F1340E"/>
    <w:rsid w:val="00F312F9"/>
    <w:rsid w:val="00F407F4"/>
    <w:rsid w:val="00F53946"/>
    <w:rsid w:val="00F7611C"/>
    <w:rsid w:val="00F80F04"/>
    <w:rsid w:val="00FE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A8A12F"/>
  <w15:chartTrackingRefBased/>
  <w15:docId w15:val="{7F9C1F1B-B7B2-4467-8E4A-B2497585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1E3"/>
    <w:pPr>
      <w:widowControl w:val="0"/>
      <w:spacing w:line="400" w:lineRule="exact"/>
    </w:pPr>
    <w:rPr>
      <w:rFonts w:ascii="Times New Roman" w:eastAsia="標楷體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qFormat/>
    <w:rsid w:val="009C0BD4"/>
    <w:pPr>
      <w:tabs>
        <w:tab w:val="left" w:pos="1080"/>
      </w:tabs>
      <w:spacing w:line="480" w:lineRule="exact"/>
      <w:outlineLvl w:val="1"/>
    </w:pPr>
    <w:rPr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61E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C75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C75FD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C75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C75FD"/>
    <w:rPr>
      <w:rFonts w:ascii="Times New Roman" w:eastAsia="標楷體" w:hAnsi="Times New Roman" w:cs="Times New Roman"/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9C0BD4"/>
    <w:rPr>
      <w:rFonts w:ascii="Times New Roman" w:eastAsia="標楷體" w:hAnsi="Times New Roman" w:cs="Times New Roman"/>
      <w:bCs/>
      <w:sz w:val="28"/>
      <w:szCs w:val="28"/>
    </w:rPr>
  </w:style>
  <w:style w:type="paragraph" w:styleId="a8">
    <w:name w:val="Revision"/>
    <w:hidden/>
    <w:uiPriority w:val="99"/>
    <w:semiHidden/>
    <w:rsid w:val="00E3467C"/>
    <w:rPr>
      <w:rFonts w:ascii="Times New Roman" w:eastAsia="標楷體" w:hAnsi="Times New Roman" w:cs="Times New Roman"/>
      <w:sz w:val="28"/>
      <w:szCs w:val="24"/>
    </w:rPr>
  </w:style>
  <w:style w:type="paragraph" w:styleId="a9">
    <w:name w:val="List Paragraph"/>
    <w:basedOn w:val="a"/>
    <w:uiPriority w:val="34"/>
    <w:qFormat/>
    <w:rsid w:val="00C422B4"/>
    <w:pPr>
      <w:spacing w:line="240" w:lineRule="auto"/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paragraph" w:customStyle="1" w:styleId="aa">
    <w:name w:val="論文內文"/>
    <w:basedOn w:val="a"/>
    <w:link w:val="ab"/>
    <w:qFormat/>
    <w:rsid w:val="00D076A1"/>
    <w:pPr>
      <w:spacing w:line="360" w:lineRule="auto"/>
      <w:ind w:firstLine="567"/>
      <w:jc w:val="both"/>
    </w:pPr>
    <w:rPr>
      <w:rFonts w:ascii="標楷體" w:hAnsi="標楷體" w:cstheme="minorBidi"/>
      <w:szCs w:val="28"/>
    </w:rPr>
  </w:style>
  <w:style w:type="character" w:customStyle="1" w:styleId="ab">
    <w:name w:val="論文內文 字元"/>
    <w:basedOn w:val="a0"/>
    <w:link w:val="aa"/>
    <w:rsid w:val="00D076A1"/>
    <w:rPr>
      <w:rFonts w:ascii="標楷體" w:eastAsia="標楷體" w:hAnsi="標楷體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1537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Shalley</dc:creator>
  <cp:keywords/>
  <dc:description/>
  <cp:lastModifiedBy>Shalley</cp:lastModifiedBy>
  <cp:revision>3</cp:revision>
  <cp:lastPrinted>2023-06-15T09:23:00Z</cp:lastPrinted>
  <dcterms:created xsi:type="dcterms:W3CDTF">2023-06-27T04:00:00Z</dcterms:created>
  <dcterms:modified xsi:type="dcterms:W3CDTF">2023-06-30T03:36:00Z</dcterms:modified>
</cp:coreProperties>
</file>